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034D2D" w14:textId="71E274FF" w:rsidR="003D6598" w:rsidRPr="00C763D3" w:rsidRDefault="003D6598" w:rsidP="006B0A9B">
      <w:pPr>
        <w:pStyle w:val="Heading1"/>
        <w:spacing w:line="276" w:lineRule="auto"/>
        <w:ind w:left="0"/>
      </w:pPr>
      <w:r w:rsidRPr="00C763D3">
        <w:t xml:space="preserve">Identifying </w:t>
      </w:r>
      <w:r w:rsidR="00804E35">
        <w:t>U</w:t>
      </w:r>
      <w:r w:rsidRPr="00C763D3">
        <w:t xml:space="preserve">nderlying </w:t>
      </w:r>
      <w:r w:rsidR="00804E35">
        <w:t>N</w:t>
      </w:r>
      <w:r w:rsidRPr="00C763D3">
        <w:t>eeds</w:t>
      </w:r>
    </w:p>
    <w:p w14:paraId="464547E3" w14:textId="753EBCF0" w:rsidR="009476E2" w:rsidRDefault="003D6598" w:rsidP="006B0A9B">
      <w:pPr>
        <w:spacing w:line="276" w:lineRule="auto"/>
        <w:rPr>
          <w:i/>
          <w:sz w:val="20"/>
          <w:szCs w:val="20"/>
          <w:lang w:val="en-US" w:eastAsia="en-US"/>
        </w:rPr>
      </w:pPr>
      <w:r w:rsidRPr="003D6598">
        <w:rPr>
          <w:i/>
          <w:sz w:val="20"/>
          <w:szCs w:val="20"/>
          <w:lang w:val="en-US" w:eastAsia="en-US"/>
        </w:rPr>
        <w:t xml:space="preserve">This tool will help you gain a deeper understanding of the underlying needs </w:t>
      </w:r>
      <w:r>
        <w:rPr>
          <w:i/>
          <w:sz w:val="20"/>
          <w:szCs w:val="20"/>
          <w:lang w:val="en-US" w:eastAsia="en-US"/>
        </w:rPr>
        <w:t>we all</w:t>
      </w:r>
      <w:r w:rsidRPr="003D6598">
        <w:rPr>
          <w:i/>
          <w:sz w:val="20"/>
          <w:szCs w:val="20"/>
          <w:lang w:val="en-US" w:eastAsia="en-US"/>
        </w:rPr>
        <w:t xml:space="preserve"> have but may not openly or knowingly express. </w:t>
      </w:r>
      <w:r w:rsidR="009476E2" w:rsidRPr="009476E2">
        <w:rPr>
          <w:i/>
          <w:sz w:val="20"/>
          <w:szCs w:val="20"/>
          <w:lang w:val="en-US" w:eastAsia="en-US"/>
        </w:rPr>
        <w:t>Needs make no reference to any specific person doing any specific thing.</w:t>
      </w:r>
      <w:r w:rsidR="009476E2">
        <w:rPr>
          <w:i/>
          <w:sz w:val="20"/>
          <w:szCs w:val="20"/>
          <w:lang w:val="en-US" w:eastAsia="en-US"/>
        </w:rPr>
        <w:t xml:space="preserve"> </w:t>
      </w:r>
      <w:r w:rsidR="009476E2" w:rsidRPr="009476E2">
        <w:rPr>
          <w:i/>
          <w:sz w:val="20"/>
          <w:szCs w:val="20"/>
          <w:lang w:val="en-US" w:eastAsia="en-US"/>
        </w:rPr>
        <w:t>Needs can also be referred to as values, desires or aspirations</w:t>
      </w:r>
      <w:r w:rsidR="00913D5A">
        <w:rPr>
          <w:i/>
          <w:sz w:val="20"/>
          <w:szCs w:val="20"/>
          <w:lang w:val="en-US" w:eastAsia="en-US"/>
        </w:rPr>
        <w:t>.</w:t>
      </w:r>
    </w:p>
    <w:p w14:paraId="3AB7C8F3" w14:textId="77777777" w:rsidR="009476E2" w:rsidRDefault="009476E2" w:rsidP="006B0A9B">
      <w:pPr>
        <w:spacing w:line="276" w:lineRule="auto"/>
        <w:rPr>
          <w:i/>
          <w:sz w:val="20"/>
          <w:szCs w:val="20"/>
          <w:lang w:val="en-US" w:eastAsia="en-US"/>
        </w:rPr>
      </w:pPr>
    </w:p>
    <w:p w14:paraId="24BAA395" w14:textId="3EE8D759" w:rsidR="003D6598" w:rsidRPr="003D6598" w:rsidRDefault="003D6598" w:rsidP="006B0A9B">
      <w:pPr>
        <w:spacing w:line="276" w:lineRule="auto"/>
        <w:rPr>
          <w:i/>
          <w:sz w:val="20"/>
          <w:szCs w:val="20"/>
          <w:lang w:val="en-US" w:eastAsia="en-US"/>
        </w:rPr>
      </w:pPr>
      <w:r w:rsidRPr="003D6598">
        <w:rPr>
          <w:i/>
          <w:sz w:val="20"/>
          <w:szCs w:val="20"/>
          <w:lang w:val="en-US" w:eastAsia="en-US"/>
        </w:rPr>
        <w:t xml:space="preserve">The Wheel of Universal Human Needs is a visual representation of </w:t>
      </w:r>
      <w:r>
        <w:rPr>
          <w:i/>
          <w:sz w:val="20"/>
          <w:szCs w:val="20"/>
          <w:lang w:val="en-US" w:eastAsia="en-US"/>
        </w:rPr>
        <w:t xml:space="preserve">a person’s overarching </w:t>
      </w:r>
      <w:r w:rsidRPr="003D6598">
        <w:rPr>
          <w:i/>
          <w:sz w:val="20"/>
          <w:szCs w:val="20"/>
          <w:lang w:val="en-US" w:eastAsia="en-US"/>
        </w:rPr>
        <w:t xml:space="preserve">needs </w:t>
      </w:r>
      <w:r>
        <w:rPr>
          <w:i/>
          <w:sz w:val="20"/>
          <w:szCs w:val="20"/>
          <w:lang w:val="en-US" w:eastAsia="en-US"/>
        </w:rPr>
        <w:t xml:space="preserve">(outer ring of petals in dark gray) </w:t>
      </w:r>
      <w:r w:rsidRPr="003D6598">
        <w:rPr>
          <w:i/>
          <w:sz w:val="20"/>
          <w:szCs w:val="20"/>
          <w:lang w:val="en-US" w:eastAsia="en-US"/>
        </w:rPr>
        <w:t>with words commonly used to describe them listed in the center.</w:t>
      </w:r>
      <w:r w:rsidR="005C57F8">
        <w:rPr>
          <w:i/>
          <w:sz w:val="20"/>
          <w:szCs w:val="20"/>
          <w:lang w:val="en-US" w:eastAsia="en-US"/>
        </w:rPr>
        <w:t xml:space="preserve"> You may notice a speaker use these words when you are listening with empathy</w:t>
      </w:r>
      <w:r w:rsidR="009476E2">
        <w:rPr>
          <w:i/>
          <w:sz w:val="20"/>
          <w:szCs w:val="20"/>
          <w:lang w:val="en-US" w:eastAsia="en-US"/>
        </w:rPr>
        <w:t>, or you may intuit these needs from what they are saying</w:t>
      </w:r>
      <w:r>
        <w:rPr>
          <w:i/>
          <w:sz w:val="20"/>
          <w:szCs w:val="20"/>
          <w:lang w:val="en-US" w:eastAsia="en-US"/>
        </w:rPr>
        <w:t>. Page 2 of this handout is designed to help you</w:t>
      </w:r>
      <w:r w:rsidR="009476E2">
        <w:rPr>
          <w:i/>
          <w:sz w:val="20"/>
          <w:szCs w:val="20"/>
          <w:lang w:val="en-US" w:eastAsia="en-US"/>
        </w:rPr>
        <w:t xml:space="preserve"> check your understanding of what’s important to the speaker.</w:t>
      </w:r>
    </w:p>
    <w:p w14:paraId="13F820EB" w14:textId="5CF77AD6" w:rsidR="003D6598" w:rsidRDefault="003D6598" w:rsidP="00C763D3">
      <w:pPr>
        <w:rPr>
          <w:sz w:val="20"/>
          <w:szCs w:val="20"/>
          <w:lang w:val="en-US" w:eastAsia="en-US"/>
        </w:rPr>
      </w:pPr>
    </w:p>
    <w:p w14:paraId="58D7FE43" w14:textId="08AC7108" w:rsidR="003D6598" w:rsidRDefault="003D6598" w:rsidP="00C763D3">
      <w:pPr>
        <w:rPr>
          <w:sz w:val="26"/>
          <w:szCs w:val="26"/>
          <w:lang w:val="en-US" w:eastAsia="en-US"/>
        </w:rPr>
      </w:pPr>
    </w:p>
    <w:p w14:paraId="09EA94AC" w14:textId="1D303FAF" w:rsidR="003D6598" w:rsidRPr="006B0A9B" w:rsidRDefault="003D6598" w:rsidP="006B0A9B">
      <w:pPr>
        <w:spacing w:after="200" w:line="276" w:lineRule="auto"/>
        <w:rPr>
          <w:sz w:val="26"/>
          <w:szCs w:val="26"/>
          <w:lang w:val="en-US" w:eastAsia="en-US"/>
        </w:rPr>
      </w:pPr>
      <w:r w:rsidRPr="006B0A9B">
        <w:rPr>
          <w:sz w:val="26"/>
          <w:szCs w:val="26"/>
          <w:lang w:val="en-US" w:eastAsia="en-US"/>
        </w:rPr>
        <w:t>The Wheel of Universal Human Needs</w:t>
      </w:r>
    </w:p>
    <w:p w14:paraId="08E91CF9" w14:textId="7BEDF56E" w:rsidR="0021279A" w:rsidRPr="0021279A" w:rsidRDefault="0021279A" w:rsidP="0021279A">
      <w:pPr>
        <w:rPr>
          <w:lang w:val="en-US" w:eastAsia="en-US"/>
        </w:rPr>
      </w:pPr>
      <w:r>
        <w:rPr>
          <w:rFonts w:cs="Arial"/>
          <w:noProof/>
          <w:sz w:val="26"/>
          <w:szCs w:val="26"/>
          <w:lang w:val="en-US" w:eastAsia="en-US"/>
        </w:rPr>
        <w:drawing>
          <wp:inline distT="0" distB="0" distL="0" distR="0" wp14:anchorId="673E4173" wp14:editId="61DD11BD">
            <wp:extent cx="4777740" cy="4932151"/>
            <wp:effectExtent l="0" t="0" r="381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667" t="15449" r="7723" b="6621"/>
                    <a:stretch/>
                  </pic:blipFill>
                  <pic:spPr bwMode="auto">
                    <a:xfrm>
                      <a:off x="0" y="0"/>
                      <a:ext cx="4778316" cy="4932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BB573BE" w14:textId="5197B794" w:rsidR="0021279A" w:rsidRDefault="0021279A" w:rsidP="0021279A">
      <w:pPr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 xml:space="preserve">Inspired by the work of </w:t>
      </w:r>
      <w:proofErr w:type="spellStart"/>
      <w:r w:rsidR="002B7ADC">
        <w:rPr>
          <w:rFonts w:cs="Arial"/>
          <w:sz w:val="16"/>
          <w:szCs w:val="16"/>
        </w:rPr>
        <w:t>Manske</w:t>
      </w:r>
      <w:proofErr w:type="spellEnd"/>
      <w:r w:rsidR="002B7ADC">
        <w:rPr>
          <w:rFonts w:cs="Arial"/>
          <w:sz w:val="16"/>
          <w:szCs w:val="16"/>
        </w:rPr>
        <w:t xml:space="preserve"> </w:t>
      </w:r>
      <w:r>
        <w:rPr>
          <w:rFonts w:cs="Arial"/>
          <w:sz w:val="16"/>
          <w:szCs w:val="16"/>
        </w:rPr>
        <w:t>J</w:t>
      </w:r>
      <w:r w:rsidR="002B7ADC">
        <w:rPr>
          <w:rFonts w:cs="Arial"/>
          <w:sz w:val="16"/>
          <w:szCs w:val="16"/>
        </w:rPr>
        <w:t xml:space="preserve">, </w:t>
      </w:r>
      <w:proofErr w:type="spellStart"/>
      <w:r w:rsidR="002B7ADC">
        <w:rPr>
          <w:rFonts w:cs="Arial"/>
          <w:sz w:val="16"/>
          <w:szCs w:val="16"/>
        </w:rPr>
        <w:t>Manske</w:t>
      </w:r>
      <w:proofErr w:type="spellEnd"/>
      <w:r>
        <w:rPr>
          <w:rFonts w:cs="Arial"/>
          <w:sz w:val="16"/>
          <w:szCs w:val="16"/>
        </w:rPr>
        <w:t xml:space="preserve"> J</w:t>
      </w:r>
      <w:r w:rsidR="002B7ADC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2005</w:t>
      </w:r>
      <w:r w:rsidR="002B7ADC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hyperlink r:id="rId13" w:history="1">
        <w:r w:rsidRPr="000858EA">
          <w:rPr>
            <w:rStyle w:val="Hyperlink"/>
            <w:rFonts w:cs="Arial"/>
            <w:sz w:val="16"/>
            <w:szCs w:val="16"/>
          </w:rPr>
          <w:t>http://radicalcompassion.com</w:t>
        </w:r>
      </w:hyperlink>
      <w:r w:rsidR="002B7ADC">
        <w:rPr>
          <w:rFonts w:cs="Arial"/>
          <w:sz w:val="16"/>
          <w:szCs w:val="16"/>
        </w:rPr>
        <w:t>. Accessed May 16, 2016.</w:t>
      </w:r>
    </w:p>
    <w:p w14:paraId="3C8A2499" w14:textId="535709D5" w:rsidR="002B7ADC" w:rsidRDefault="0021279A" w:rsidP="0021279A">
      <w:pPr>
        <w:rPr>
          <w:rStyle w:val="Hyperlink"/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Rosenberg</w:t>
      </w:r>
      <w:r w:rsidR="002B7ADC">
        <w:rPr>
          <w:rFonts w:cs="Arial"/>
          <w:sz w:val="16"/>
          <w:szCs w:val="16"/>
        </w:rPr>
        <w:t xml:space="preserve"> M.</w:t>
      </w:r>
      <w:r>
        <w:rPr>
          <w:rFonts w:cs="Arial"/>
          <w:sz w:val="16"/>
          <w:szCs w:val="16"/>
        </w:rPr>
        <w:t xml:space="preserve"> </w:t>
      </w:r>
      <w:r w:rsidR="002B7ADC">
        <w:rPr>
          <w:rFonts w:cs="Arial"/>
          <w:sz w:val="16"/>
          <w:szCs w:val="16"/>
        </w:rPr>
        <w:t xml:space="preserve">Center for Nonviolent Communication. </w:t>
      </w:r>
      <w:r>
        <w:rPr>
          <w:rFonts w:cs="Arial"/>
          <w:sz w:val="16"/>
          <w:szCs w:val="16"/>
        </w:rPr>
        <w:t>2005</w:t>
      </w:r>
      <w:r w:rsidR="002B7ADC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hyperlink r:id="rId14" w:history="1">
        <w:r w:rsidRPr="000858EA">
          <w:rPr>
            <w:rStyle w:val="Hyperlink"/>
            <w:rFonts w:cs="Arial"/>
            <w:sz w:val="16"/>
            <w:szCs w:val="16"/>
          </w:rPr>
          <w:t>http://www.cnvc.org</w:t>
        </w:r>
      </w:hyperlink>
      <w:r w:rsidR="002B7ADC">
        <w:rPr>
          <w:rStyle w:val="Hyperlink"/>
          <w:rFonts w:cs="Arial"/>
          <w:sz w:val="16"/>
          <w:szCs w:val="16"/>
        </w:rPr>
        <w:t>. Accessed May 16, 2016.</w:t>
      </w:r>
    </w:p>
    <w:p w14:paraId="73DCACA3" w14:textId="36227448" w:rsidR="002B7ADC" w:rsidRDefault="0021279A" w:rsidP="0021279A">
      <w:pPr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Max-</w:t>
      </w:r>
      <w:proofErr w:type="spellStart"/>
      <w:r>
        <w:rPr>
          <w:rFonts w:cs="Arial"/>
          <w:sz w:val="16"/>
          <w:szCs w:val="16"/>
        </w:rPr>
        <w:t>Neef</w:t>
      </w:r>
      <w:proofErr w:type="spellEnd"/>
      <w:r w:rsidR="002B7ADC">
        <w:rPr>
          <w:rFonts w:cs="Arial"/>
          <w:sz w:val="16"/>
          <w:szCs w:val="16"/>
        </w:rPr>
        <w:t xml:space="preserve"> </w:t>
      </w:r>
      <w:r w:rsidR="002B7ADC" w:rsidRPr="00AD781A">
        <w:rPr>
          <w:rFonts w:cs="Arial"/>
          <w:sz w:val="16"/>
          <w:szCs w:val="16"/>
        </w:rPr>
        <w:t xml:space="preserve">M, Ekins P, eds. </w:t>
      </w:r>
      <w:r w:rsidR="002B7ADC" w:rsidRPr="001349B3">
        <w:rPr>
          <w:rFonts w:cs="Arial"/>
          <w:i/>
          <w:sz w:val="16"/>
          <w:szCs w:val="16"/>
        </w:rPr>
        <w:t>Real-life Economics: Understanding Wealth Creation</w:t>
      </w:r>
      <w:r w:rsidR="002B7ADC" w:rsidRPr="00AD781A">
        <w:rPr>
          <w:rFonts w:cs="Arial"/>
          <w:sz w:val="16"/>
          <w:szCs w:val="16"/>
        </w:rPr>
        <w:t>. London, UK: Routledge;</w:t>
      </w:r>
      <w:r w:rsidR="002B7ADC">
        <w:rPr>
          <w:rFonts w:cs="Arial"/>
          <w:sz w:val="16"/>
          <w:szCs w:val="16"/>
        </w:rPr>
        <w:t xml:space="preserve"> </w:t>
      </w:r>
      <w:r>
        <w:rPr>
          <w:rFonts w:cs="Arial"/>
          <w:sz w:val="16"/>
          <w:szCs w:val="16"/>
        </w:rPr>
        <w:t>1992</w:t>
      </w:r>
      <w:r w:rsidR="002B7ADC">
        <w:rPr>
          <w:rFonts w:cs="Arial"/>
          <w:sz w:val="16"/>
          <w:szCs w:val="16"/>
        </w:rPr>
        <w:t>.</w:t>
      </w:r>
    </w:p>
    <w:p w14:paraId="72AD4B87" w14:textId="4F2C5C45" w:rsidR="0021279A" w:rsidRPr="0021279A" w:rsidRDefault="0021279A" w:rsidP="0021279A">
      <w:pPr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A</w:t>
      </w:r>
      <w:r w:rsidRPr="0021279A">
        <w:rPr>
          <w:rFonts w:cs="Arial"/>
          <w:sz w:val="16"/>
          <w:szCs w:val="16"/>
        </w:rPr>
        <w:t>dapted wit</w:t>
      </w:r>
      <w:r w:rsidR="002A505D">
        <w:rPr>
          <w:rFonts w:cs="Arial"/>
          <w:sz w:val="16"/>
          <w:szCs w:val="16"/>
        </w:rPr>
        <w:t>h the permission of the creator</w:t>
      </w:r>
      <w:r w:rsidRPr="0021279A">
        <w:rPr>
          <w:rFonts w:cs="Arial"/>
          <w:sz w:val="16"/>
          <w:szCs w:val="16"/>
        </w:rPr>
        <w:t>:</w:t>
      </w:r>
    </w:p>
    <w:p w14:paraId="03909CF6" w14:textId="77777777" w:rsidR="00804E35" w:rsidRDefault="0021279A" w:rsidP="0021279A">
      <w:pPr>
        <w:rPr>
          <w:rFonts w:cs="Arial"/>
          <w:sz w:val="16"/>
          <w:szCs w:val="16"/>
        </w:rPr>
        <w:sectPr w:rsidR="00804E35" w:rsidSect="0021279A">
          <w:headerReference w:type="default" r:id="rId15"/>
          <w:footerReference w:type="even" r:id="rId16"/>
          <w:footerReference w:type="default" r:id="rId17"/>
          <w:pgSz w:w="12240" w:h="15840"/>
          <w:pgMar w:top="245" w:right="1440" w:bottom="806" w:left="1800" w:header="144" w:footer="619" w:gutter="0"/>
          <w:cols w:space="720"/>
          <w:docGrid w:linePitch="245"/>
        </w:sectPr>
      </w:pPr>
      <w:r w:rsidRPr="009476E2">
        <w:rPr>
          <w:rFonts w:cs="Arial"/>
          <w:sz w:val="16"/>
          <w:szCs w:val="16"/>
        </w:rPr>
        <w:t>Jeff Brown, Certified Trainer with the Center for Nonviolent Communication (</w:t>
      </w:r>
      <w:hyperlink r:id="rId18" w:history="1">
        <w:r w:rsidR="009476E2" w:rsidRPr="009476E2">
          <w:rPr>
            <w:rStyle w:val="Hyperlink"/>
            <w:sz w:val="16"/>
            <w:szCs w:val="16"/>
          </w:rPr>
          <w:t>www.evolutionaryorganizations.org</w:t>
        </w:r>
      </w:hyperlink>
      <w:r w:rsidRPr="009476E2">
        <w:rPr>
          <w:rFonts w:cs="Arial"/>
          <w:sz w:val="16"/>
          <w:szCs w:val="16"/>
        </w:rPr>
        <w:t>)</w:t>
      </w:r>
    </w:p>
    <w:p w14:paraId="2571983E" w14:textId="00430854" w:rsidR="0021279A" w:rsidRPr="006B0A9B" w:rsidRDefault="0021279A" w:rsidP="006B0A9B">
      <w:pPr>
        <w:spacing w:after="200" w:line="276" w:lineRule="auto"/>
        <w:rPr>
          <w:rFonts w:cs="Arial"/>
          <w:sz w:val="26"/>
          <w:szCs w:val="26"/>
        </w:rPr>
      </w:pPr>
      <w:r w:rsidRPr="006B0A9B">
        <w:rPr>
          <w:rFonts w:cs="Arial"/>
          <w:sz w:val="26"/>
          <w:szCs w:val="26"/>
        </w:rPr>
        <w:lastRenderedPageBreak/>
        <w:t>Expressing needs in natural language</w:t>
      </w:r>
    </w:p>
    <w:p w14:paraId="656ABE87" w14:textId="62D3B8C8" w:rsidR="0021279A" w:rsidRDefault="0021279A" w:rsidP="006B0A9B">
      <w:pPr>
        <w:spacing w:line="276" w:lineRule="auto"/>
        <w:rPr>
          <w:rFonts w:cs="Arial"/>
          <w:i/>
          <w:sz w:val="20"/>
          <w:szCs w:val="20"/>
        </w:rPr>
      </w:pPr>
      <w:r w:rsidRPr="004912D3">
        <w:rPr>
          <w:rFonts w:cs="Arial"/>
          <w:i/>
          <w:sz w:val="20"/>
          <w:szCs w:val="20"/>
        </w:rPr>
        <w:t>The following list gives examples of how needs may be expres</w:t>
      </w:r>
      <w:r w:rsidR="00032821">
        <w:rPr>
          <w:rFonts w:cs="Arial"/>
          <w:i/>
          <w:sz w:val="20"/>
          <w:szCs w:val="20"/>
        </w:rPr>
        <w:t>sed in conversational language. As written, these questions</w:t>
      </w:r>
      <w:r w:rsidR="00032821" w:rsidRPr="009476E2">
        <w:rPr>
          <w:rFonts w:cs="Arial"/>
          <w:i/>
          <w:sz w:val="20"/>
          <w:szCs w:val="20"/>
        </w:rPr>
        <w:t xml:space="preserve"> might be used to check a listener’s understanding of </w:t>
      </w:r>
      <w:r w:rsidR="00032821">
        <w:rPr>
          <w:rFonts w:cs="Arial"/>
          <w:i/>
          <w:sz w:val="20"/>
          <w:szCs w:val="20"/>
        </w:rPr>
        <w:t>a</w:t>
      </w:r>
      <w:r w:rsidR="00032821" w:rsidRPr="009476E2">
        <w:rPr>
          <w:rFonts w:cs="Arial"/>
          <w:i/>
          <w:sz w:val="20"/>
          <w:szCs w:val="20"/>
        </w:rPr>
        <w:t xml:space="preserve"> speaker</w:t>
      </w:r>
      <w:r w:rsidR="00032821">
        <w:rPr>
          <w:rFonts w:cs="Arial"/>
          <w:i/>
          <w:sz w:val="20"/>
          <w:szCs w:val="20"/>
        </w:rPr>
        <w:t xml:space="preserve">’s needs. They can also be used as a springboard to further discussion.  </w:t>
      </w:r>
      <w:r w:rsidR="009476E2">
        <w:rPr>
          <w:rFonts w:cs="Arial"/>
          <w:i/>
          <w:sz w:val="20"/>
          <w:szCs w:val="20"/>
        </w:rPr>
        <w:t xml:space="preserve">Think about </w:t>
      </w:r>
      <w:r w:rsidR="009476E2" w:rsidRPr="009476E2">
        <w:rPr>
          <w:rFonts w:cs="Arial"/>
          <w:i/>
          <w:sz w:val="20"/>
          <w:szCs w:val="20"/>
        </w:rPr>
        <w:t xml:space="preserve">a patient </w:t>
      </w:r>
      <w:r w:rsidR="009476E2">
        <w:rPr>
          <w:rFonts w:cs="Arial"/>
          <w:i/>
          <w:sz w:val="20"/>
          <w:szCs w:val="20"/>
        </w:rPr>
        <w:t xml:space="preserve">who </w:t>
      </w:r>
      <w:r w:rsidR="009476E2" w:rsidRPr="009476E2">
        <w:rPr>
          <w:rFonts w:cs="Arial"/>
          <w:i/>
          <w:sz w:val="20"/>
          <w:szCs w:val="20"/>
        </w:rPr>
        <w:t>starts asking questions about a mammo</w:t>
      </w:r>
      <w:r w:rsidR="009476E2">
        <w:rPr>
          <w:rFonts w:cs="Arial"/>
          <w:i/>
          <w:sz w:val="20"/>
          <w:szCs w:val="20"/>
        </w:rPr>
        <w:t xml:space="preserve">gram in an angry voice. The clinician </w:t>
      </w:r>
      <w:r w:rsidR="009476E2" w:rsidRPr="009476E2">
        <w:rPr>
          <w:rFonts w:cs="Arial"/>
          <w:i/>
          <w:sz w:val="20"/>
          <w:szCs w:val="20"/>
        </w:rPr>
        <w:t>guesses that what’s</w:t>
      </w:r>
      <w:r w:rsidR="009476E2">
        <w:rPr>
          <w:rFonts w:cs="Arial"/>
          <w:i/>
          <w:sz w:val="20"/>
          <w:szCs w:val="20"/>
        </w:rPr>
        <w:t xml:space="preserve"> important to her is autonomy. He mi</w:t>
      </w:r>
      <w:r w:rsidR="009476E2" w:rsidRPr="009476E2">
        <w:rPr>
          <w:rFonts w:cs="Arial"/>
          <w:i/>
          <w:sz w:val="20"/>
          <w:szCs w:val="20"/>
        </w:rPr>
        <w:t xml:space="preserve">ght </w:t>
      </w:r>
      <w:r w:rsidR="009476E2">
        <w:rPr>
          <w:rFonts w:cs="Arial"/>
          <w:i/>
          <w:sz w:val="20"/>
          <w:szCs w:val="20"/>
        </w:rPr>
        <w:t>ask</w:t>
      </w:r>
      <w:r w:rsidR="009476E2" w:rsidRPr="009476E2">
        <w:rPr>
          <w:rFonts w:cs="Arial"/>
          <w:i/>
          <w:sz w:val="20"/>
          <w:szCs w:val="20"/>
        </w:rPr>
        <w:t xml:space="preserve">, “Would it help to know that you really have a choice in </w:t>
      </w:r>
      <w:r w:rsidR="009476E2">
        <w:rPr>
          <w:rFonts w:cs="Arial"/>
          <w:i/>
          <w:sz w:val="20"/>
          <w:szCs w:val="20"/>
        </w:rPr>
        <w:t>whether to undergo this test?”</w:t>
      </w:r>
      <w:r w:rsidR="00032821">
        <w:rPr>
          <w:rFonts w:cs="Arial"/>
          <w:i/>
          <w:sz w:val="20"/>
          <w:szCs w:val="20"/>
        </w:rPr>
        <w:t xml:space="preserve"> In this example, the clinician</w:t>
      </w:r>
      <w:r w:rsidR="009476E2" w:rsidRPr="009476E2">
        <w:rPr>
          <w:rFonts w:cs="Arial"/>
          <w:i/>
          <w:sz w:val="20"/>
          <w:szCs w:val="20"/>
        </w:rPr>
        <w:t xml:space="preserve"> translate</w:t>
      </w:r>
      <w:r w:rsidR="006059FA">
        <w:rPr>
          <w:rFonts w:cs="Arial"/>
          <w:i/>
          <w:sz w:val="20"/>
          <w:szCs w:val="20"/>
        </w:rPr>
        <w:t>s</w:t>
      </w:r>
      <w:r w:rsidR="009476E2" w:rsidRPr="009476E2">
        <w:rPr>
          <w:rFonts w:cs="Arial"/>
          <w:i/>
          <w:sz w:val="20"/>
          <w:szCs w:val="20"/>
        </w:rPr>
        <w:t xml:space="preserve"> the word “autonomy” into the word “choice” and</w:t>
      </w:r>
      <w:r w:rsidR="009476E2">
        <w:rPr>
          <w:rFonts w:cs="Arial"/>
          <w:i/>
          <w:sz w:val="20"/>
          <w:szCs w:val="20"/>
        </w:rPr>
        <w:t xml:space="preserve"> then use</w:t>
      </w:r>
      <w:r w:rsidR="006059FA">
        <w:rPr>
          <w:rFonts w:cs="Arial"/>
          <w:i/>
          <w:sz w:val="20"/>
          <w:szCs w:val="20"/>
        </w:rPr>
        <w:t>s</w:t>
      </w:r>
      <w:r w:rsidR="009476E2">
        <w:rPr>
          <w:rFonts w:cs="Arial"/>
          <w:i/>
          <w:sz w:val="20"/>
          <w:szCs w:val="20"/>
        </w:rPr>
        <w:t xml:space="preserve"> it in conversation.</w:t>
      </w:r>
    </w:p>
    <w:p w14:paraId="0DBC0BFA" w14:textId="77777777" w:rsidR="006B7D57" w:rsidRPr="004912D3" w:rsidRDefault="006B7D57" w:rsidP="0021279A">
      <w:pPr>
        <w:rPr>
          <w:rFonts w:cs="Arial"/>
          <w:i/>
          <w:sz w:val="20"/>
          <w:szCs w:val="20"/>
        </w:rPr>
      </w:pPr>
    </w:p>
    <w:tbl>
      <w:tblPr>
        <w:tblStyle w:val="TableGrid"/>
        <w:tblW w:w="4893" w:type="pct"/>
        <w:tblLook w:val="04A0" w:firstRow="1" w:lastRow="0" w:firstColumn="1" w:lastColumn="0" w:noHBand="0" w:noVBand="1"/>
      </w:tblPr>
      <w:tblGrid>
        <w:gridCol w:w="2179"/>
        <w:gridCol w:w="6840"/>
      </w:tblGrid>
      <w:tr w:rsidR="0021279A" w:rsidRPr="00C763D3" w14:paraId="6F11D1D5" w14:textId="77777777" w:rsidTr="006B0A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208" w:type="pct"/>
            <w:shd w:val="clear" w:color="auto" w:fill="000000" w:themeFill="text1"/>
            <w:vAlign w:val="center"/>
          </w:tcPr>
          <w:p w14:paraId="76BEA690" w14:textId="7FD0A519" w:rsidR="0021279A" w:rsidRPr="006B0A9B" w:rsidRDefault="0021279A">
            <w:pPr>
              <w:spacing w:line="240" w:lineRule="auto"/>
              <w:rPr>
                <w:rFonts w:cs="Arial"/>
                <w:szCs w:val="18"/>
              </w:rPr>
            </w:pPr>
            <w:r w:rsidRPr="006B0A9B">
              <w:rPr>
                <w:rFonts w:cs="Arial"/>
                <w:szCs w:val="18"/>
              </w:rPr>
              <w:t xml:space="preserve">Underlying </w:t>
            </w:r>
            <w:r w:rsidR="006B7D57" w:rsidRPr="006B0A9B">
              <w:rPr>
                <w:rFonts w:cs="Arial"/>
                <w:szCs w:val="18"/>
              </w:rPr>
              <w:t>need</w:t>
            </w:r>
          </w:p>
        </w:tc>
        <w:tc>
          <w:tcPr>
            <w:tcW w:w="3792" w:type="pct"/>
            <w:shd w:val="clear" w:color="auto" w:fill="000000" w:themeFill="text1"/>
            <w:vAlign w:val="center"/>
          </w:tcPr>
          <w:p w14:paraId="0B08E3A4" w14:textId="26209649" w:rsidR="0021279A" w:rsidRPr="006B0A9B" w:rsidRDefault="009476E2">
            <w:pPr>
              <w:spacing w:line="240" w:lineRule="auto"/>
              <w:rPr>
                <w:rFonts w:cs="Arial"/>
                <w:szCs w:val="18"/>
              </w:rPr>
            </w:pPr>
            <w:r w:rsidRPr="006B0A9B">
              <w:rPr>
                <w:rFonts w:cs="Arial"/>
                <w:szCs w:val="18"/>
              </w:rPr>
              <w:t>Possible questions to elicit underlying needs</w:t>
            </w:r>
          </w:p>
        </w:tc>
      </w:tr>
      <w:tr w:rsidR="0021279A" w:rsidRPr="00C763D3" w14:paraId="12435726" w14:textId="77777777" w:rsidTr="006B0A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208" w:type="pct"/>
            <w:shd w:val="clear" w:color="auto" w:fill="FFFFFF" w:themeFill="background1"/>
            <w:vAlign w:val="center"/>
          </w:tcPr>
          <w:p w14:paraId="19ABCE9E" w14:textId="5B9A8196" w:rsidR="0021279A" w:rsidRPr="006B0A9B" w:rsidRDefault="004912D3">
            <w:pPr>
              <w:spacing w:line="240" w:lineRule="auto"/>
              <w:rPr>
                <w:rFonts w:cs="Arial"/>
                <w:szCs w:val="18"/>
              </w:rPr>
            </w:pPr>
            <w:r w:rsidRPr="006B0A9B">
              <w:rPr>
                <w:rFonts w:cs="Arial"/>
                <w:szCs w:val="18"/>
              </w:rPr>
              <w:t>AFFECTION</w:t>
            </w:r>
          </w:p>
        </w:tc>
        <w:tc>
          <w:tcPr>
            <w:tcW w:w="3792" w:type="pct"/>
            <w:shd w:val="clear" w:color="auto" w:fill="FFFFFF" w:themeFill="background1"/>
            <w:vAlign w:val="center"/>
          </w:tcPr>
          <w:p w14:paraId="6F224F26" w14:textId="5CEF1621" w:rsidR="0021279A" w:rsidRPr="006B0A9B" w:rsidRDefault="004912D3">
            <w:pPr>
              <w:spacing w:line="240" w:lineRule="auto"/>
              <w:rPr>
                <w:rFonts w:cs="Arial"/>
                <w:szCs w:val="18"/>
              </w:rPr>
            </w:pPr>
            <w:r w:rsidRPr="006B0A9B">
              <w:rPr>
                <w:rFonts w:cs="Arial"/>
                <w:szCs w:val="18"/>
              </w:rPr>
              <w:t>Do you want to be close?</w:t>
            </w:r>
          </w:p>
        </w:tc>
      </w:tr>
      <w:tr w:rsidR="0021279A" w:rsidRPr="00C763D3" w14:paraId="2B74A2E9" w14:textId="77777777" w:rsidTr="006B0A9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208" w:type="pct"/>
            <w:shd w:val="clear" w:color="auto" w:fill="D9D9D9" w:themeFill="background1" w:themeFillShade="D9"/>
            <w:vAlign w:val="center"/>
          </w:tcPr>
          <w:p w14:paraId="3C730779" w14:textId="4D9F4F8C" w:rsidR="0021279A" w:rsidRPr="006B0A9B" w:rsidRDefault="004912D3">
            <w:pPr>
              <w:spacing w:line="240" w:lineRule="auto"/>
              <w:rPr>
                <w:rFonts w:cs="Arial"/>
                <w:szCs w:val="18"/>
              </w:rPr>
            </w:pPr>
            <w:r w:rsidRPr="006B0A9B">
              <w:rPr>
                <w:rFonts w:cs="Arial"/>
                <w:szCs w:val="18"/>
              </w:rPr>
              <w:t>APPRECIATION</w:t>
            </w:r>
          </w:p>
        </w:tc>
        <w:tc>
          <w:tcPr>
            <w:tcW w:w="3792" w:type="pct"/>
            <w:shd w:val="clear" w:color="auto" w:fill="D9D9D9" w:themeFill="background1" w:themeFillShade="D9"/>
            <w:vAlign w:val="center"/>
          </w:tcPr>
          <w:p w14:paraId="23F28F6A" w14:textId="5233AFA1" w:rsidR="0021279A" w:rsidRPr="006B0A9B" w:rsidRDefault="004912D3">
            <w:pPr>
              <w:spacing w:line="240" w:lineRule="auto"/>
              <w:rPr>
                <w:rFonts w:cs="Arial"/>
                <w:szCs w:val="18"/>
              </w:rPr>
            </w:pPr>
            <w:r w:rsidRPr="006B0A9B">
              <w:rPr>
                <w:rFonts w:cs="Arial"/>
                <w:szCs w:val="18"/>
              </w:rPr>
              <w:t>Do you want to know that what you did is important?</w:t>
            </w:r>
          </w:p>
        </w:tc>
      </w:tr>
      <w:tr w:rsidR="0021279A" w:rsidRPr="00C763D3" w14:paraId="67512EAD" w14:textId="77777777" w:rsidTr="006B0A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208" w:type="pct"/>
            <w:shd w:val="clear" w:color="auto" w:fill="FFFFFF" w:themeFill="background1"/>
            <w:vAlign w:val="center"/>
          </w:tcPr>
          <w:p w14:paraId="349A9079" w14:textId="339BB6C0" w:rsidR="0021279A" w:rsidRPr="006B0A9B" w:rsidRDefault="004912D3">
            <w:pPr>
              <w:spacing w:line="240" w:lineRule="auto"/>
              <w:rPr>
                <w:rFonts w:cs="Arial"/>
                <w:szCs w:val="18"/>
              </w:rPr>
            </w:pPr>
            <w:r w:rsidRPr="006B0A9B">
              <w:rPr>
                <w:rFonts w:cs="Arial"/>
                <w:szCs w:val="18"/>
              </w:rPr>
              <w:t>AUTHENTICITY</w:t>
            </w:r>
          </w:p>
        </w:tc>
        <w:tc>
          <w:tcPr>
            <w:tcW w:w="3792" w:type="pct"/>
            <w:shd w:val="clear" w:color="auto" w:fill="FFFFFF" w:themeFill="background1"/>
            <w:vAlign w:val="center"/>
          </w:tcPr>
          <w:p w14:paraId="28A544E8" w14:textId="6F64CD8F" w:rsidR="0021279A" w:rsidRPr="006B0A9B" w:rsidRDefault="004912D3">
            <w:pPr>
              <w:spacing w:line="240" w:lineRule="auto"/>
              <w:rPr>
                <w:rFonts w:cs="Arial"/>
                <w:szCs w:val="18"/>
              </w:rPr>
            </w:pPr>
            <w:r w:rsidRPr="006B0A9B">
              <w:rPr>
                <w:rFonts w:cs="Arial"/>
                <w:szCs w:val="18"/>
              </w:rPr>
              <w:t>Do you want to say what</w:t>
            </w:r>
            <w:r w:rsidR="004E2C33">
              <w:rPr>
                <w:rFonts w:cs="Arial"/>
                <w:szCs w:val="18"/>
              </w:rPr>
              <w:t>’</w:t>
            </w:r>
            <w:r w:rsidRPr="006B0A9B">
              <w:rPr>
                <w:rFonts w:cs="Arial"/>
                <w:szCs w:val="18"/>
              </w:rPr>
              <w:t>s really in your heart?</w:t>
            </w:r>
          </w:p>
        </w:tc>
      </w:tr>
      <w:tr w:rsidR="0021279A" w:rsidRPr="00C763D3" w14:paraId="6E78DE4B" w14:textId="77777777" w:rsidTr="006B0A9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208" w:type="pct"/>
            <w:vAlign w:val="center"/>
          </w:tcPr>
          <w:p w14:paraId="30789E1B" w14:textId="5D52A2C7" w:rsidR="0021279A" w:rsidRPr="006B0A9B" w:rsidRDefault="004912D3">
            <w:pPr>
              <w:spacing w:line="240" w:lineRule="auto"/>
              <w:rPr>
                <w:rFonts w:cs="Arial"/>
                <w:szCs w:val="18"/>
              </w:rPr>
            </w:pPr>
            <w:r w:rsidRPr="006B0A9B">
              <w:rPr>
                <w:rFonts w:cs="Arial"/>
                <w:szCs w:val="18"/>
              </w:rPr>
              <w:t>AUTONOMY</w:t>
            </w:r>
          </w:p>
        </w:tc>
        <w:tc>
          <w:tcPr>
            <w:tcW w:w="3792" w:type="pct"/>
            <w:vAlign w:val="center"/>
          </w:tcPr>
          <w:p w14:paraId="1E5643EF" w14:textId="77361209" w:rsidR="0021279A" w:rsidRPr="006B0A9B" w:rsidRDefault="004912D3">
            <w:pPr>
              <w:spacing w:line="240" w:lineRule="auto"/>
              <w:rPr>
                <w:rFonts w:cs="Arial"/>
                <w:szCs w:val="18"/>
              </w:rPr>
            </w:pPr>
            <w:r w:rsidRPr="006B0A9B">
              <w:rPr>
                <w:rFonts w:cs="Arial"/>
                <w:szCs w:val="18"/>
              </w:rPr>
              <w:t>Would you like to choose what to do?</w:t>
            </w:r>
          </w:p>
        </w:tc>
      </w:tr>
      <w:tr w:rsidR="0021279A" w:rsidRPr="00C763D3" w14:paraId="4A46F3F5" w14:textId="77777777" w:rsidTr="006B0A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208" w:type="pct"/>
            <w:shd w:val="clear" w:color="auto" w:fill="FFFFFF" w:themeFill="background1"/>
            <w:vAlign w:val="center"/>
          </w:tcPr>
          <w:p w14:paraId="2DF4E579" w14:textId="28F96248" w:rsidR="0021279A" w:rsidRPr="006B0A9B" w:rsidRDefault="004912D3">
            <w:pPr>
              <w:spacing w:line="240" w:lineRule="auto"/>
              <w:rPr>
                <w:rFonts w:cs="Arial"/>
                <w:szCs w:val="18"/>
              </w:rPr>
            </w:pPr>
            <w:r w:rsidRPr="006B0A9B">
              <w:rPr>
                <w:rFonts w:cs="Arial"/>
                <w:szCs w:val="18"/>
              </w:rPr>
              <w:t>CELEBRATION</w:t>
            </w:r>
          </w:p>
        </w:tc>
        <w:tc>
          <w:tcPr>
            <w:tcW w:w="3792" w:type="pct"/>
            <w:shd w:val="clear" w:color="auto" w:fill="FFFFFF" w:themeFill="background1"/>
            <w:vAlign w:val="center"/>
          </w:tcPr>
          <w:p w14:paraId="2714211C" w14:textId="642F045B" w:rsidR="0021279A" w:rsidRPr="006B0A9B" w:rsidRDefault="004912D3">
            <w:pPr>
              <w:spacing w:line="240" w:lineRule="auto"/>
              <w:rPr>
                <w:rFonts w:cs="Arial"/>
                <w:szCs w:val="18"/>
              </w:rPr>
            </w:pPr>
            <w:r w:rsidRPr="006B0A9B">
              <w:rPr>
                <w:rFonts w:cs="Arial"/>
                <w:szCs w:val="18"/>
              </w:rPr>
              <w:t>Would you like to show how happy you feel?</w:t>
            </w:r>
          </w:p>
        </w:tc>
      </w:tr>
      <w:tr w:rsidR="0021279A" w:rsidRPr="00C763D3" w14:paraId="3B4FB7AF" w14:textId="77777777" w:rsidTr="006B0A9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208" w:type="pct"/>
            <w:vAlign w:val="center"/>
          </w:tcPr>
          <w:p w14:paraId="1F09CE1B" w14:textId="4E9302A4" w:rsidR="0021279A" w:rsidRPr="006B0A9B" w:rsidRDefault="004912D3">
            <w:pPr>
              <w:spacing w:line="240" w:lineRule="auto"/>
              <w:rPr>
                <w:rFonts w:cs="Arial"/>
                <w:szCs w:val="18"/>
              </w:rPr>
            </w:pPr>
            <w:r w:rsidRPr="006B0A9B">
              <w:rPr>
                <w:rFonts w:cs="Arial"/>
                <w:szCs w:val="18"/>
              </w:rPr>
              <w:t>COMPANIONSHIP</w:t>
            </w:r>
          </w:p>
        </w:tc>
        <w:tc>
          <w:tcPr>
            <w:tcW w:w="3792" w:type="pct"/>
            <w:vAlign w:val="center"/>
          </w:tcPr>
          <w:p w14:paraId="56349BF4" w14:textId="6FB2127C" w:rsidR="0021279A" w:rsidRPr="006B0A9B" w:rsidRDefault="004912D3">
            <w:pPr>
              <w:spacing w:line="240" w:lineRule="auto"/>
              <w:rPr>
                <w:rFonts w:cs="Arial"/>
                <w:szCs w:val="18"/>
              </w:rPr>
            </w:pPr>
            <w:r w:rsidRPr="006B0A9B">
              <w:rPr>
                <w:rFonts w:cs="Arial"/>
                <w:szCs w:val="18"/>
              </w:rPr>
              <w:t>Would you like some company?</w:t>
            </w:r>
          </w:p>
        </w:tc>
      </w:tr>
      <w:tr w:rsidR="0021279A" w:rsidRPr="00C763D3" w14:paraId="1CDD6E37" w14:textId="77777777" w:rsidTr="006B0A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208" w:type="pct"/>
            <w:shd w:val="clear" w:color="auto" w:fill="FFFFFF" w:themeFill="background1"/>
            <w:vAlign w:val="center"/>
          </w:tcPr>
          <w:p w14:paraId="7C467875" w14:textId="192190F0" w:rsidR="0021279A" w:rsidRPr="006B0A9B" w:rsidRDefault="004912D3">
            <w:pPr>
              <w:spacing w:line="240" w:lineRule="auto"/>
              <w:rPr>
                <w:rFonts w:cs="Arial"/>
                <w:szCs w:val="18"/>
              </w:rPr>
            </w:pPr>
            <w:r w:rsidRPr="006B0A9B">
              <w:rPr>
                <w:rFonts w:cs="Arial"/>
                <w:szCs w:val="18"/>
              </w:rPr>
              <w:t>COMPASSION</w:t>
            </w:r>
          </w:p>
        </w:tc>
        <w:tc>
          <w:tcPr>
            <w:tcW w:w="3792" w:type="pct"/>
            <w:shd w:val="clear" w:color="auto" w:fill="FFFFFF" w:themeFill="background1"/>
            <w:vAlign w:val="center"/>
          </w:tcPr>
          <w:p w14:paraId="36881013" w14:textId="3AFEE4E2" w:rsidR="0021279A" w:rsidRPr="006B0A9B" w:rsidRDefault="004912D3">
            <w:pPr>
              <w:spacing w:line="240" w:lineRule="auto"/>
              <w:rPr>
                <w:rFonts w:cs="Arial"/>
                <w:szCs w:val="18"/>
              </w:rPr>
            </w:pPr>
            <w:r w:rsidRPr="006B0A9B">
              <w:rPr>
                <w:rFonts w:cs="Arial"/>
                <w:szCs w:val="18"/>
              </w:rPr>
              <w:t>Do you want to be heard about how special or hard this is for you?</w:t>
            </w:r>
          </w:p>
        </w:tc>
      </w:tr>
      <w:tr w:rsidR="004912D3" w:rsidRPr="00C763D3" w14:paraId="2225AA51" w14:textId="77777777" w:rsidTr="006B0A9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208" w:type="pct"/>
            <w:vAlign w:val="center"/>
          </w:tcPr>
          <w:p w14:paraId="6983D51F" w14:textId="1C56193D" w:rsidR="004912D3" w:rsidRPr="006B0A9B" w:rsidRDefault="004912D3">
            <w:pPr>
              <w:spacing w:line="240" w:lineRule="auto"/>
              <w:rPr>
                <w:rFonts w:cs="Arial"/>
                <w:szCs w:val="18"/>
              </w:rPr>
            </w:pPr>
            <w:r w:rsidRPr="006B0A9B">
              <w:rPr>
                <w:rFonts w:cs="Arial"/>
                <w:szCs w:val="18"/>
              </w:rPr>
              <w:t>COMPETENCE</w:t>
            </w:r>
          </w:p>
        </w:tc>
        <w:tc>
          <w:tcPr>
            <w:tcW w:w="3792" w:type="pct"/>
            <w:vAlign w:val="center"/>
          </w:tcPr>
          <w:p w14:paraId="0193E786" w14:textId="0F75811A" w:rsidR="004912D3" w:rsidRPr="006B0A9B" w:rsidRDefault="004912D3">
            <w:pPr>
              <w:spacing w:line="240" w:lineRule="auto"/>
              <w:rPr>
                <w:rFonts w:cs="Arial"/>
                <w:szCs w:val="18"/>
              </w:rPr>
            </w:pPr>
            <w:r w:rsidRPr="006B0A9B">
              <w:rPr>
                <w:rFonts w:cs="Arial"/>
                <w:szCs w:val="18"/>
              </w:rPr>
              <w:t>Do you want to really know, or show me, that you can do it?</w:t>
            </w:r>
          </w:p>
        </w:tc>
      </w:tr>
      <w:tr w:rsidR="004912D3" w:rsidRPr="00C763D3" w14:paraId="7B653F9A" w14:textId="77777777" w:rsidTr="006B0A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208" w:type="pct"/>
            <w:shd w:val="clear" w:color="auto" w:fill="FFFFFF" w:themeFill="background1"/>
            <w:vAlign w:val="center"/>
          </w:tcPr>
          <w:p w14:paraId="1A03A678" w14:textId="43B6E478" w:rsidR="004912D3" w:rsidRPr="006B0A9B" w:rsidRDefault="004912D3">
            <w:pPr>
              <w:spacing w:line="240" w:lineRule="auto"/>
              <w:rPr>
                <w:rFonts w:cs="Arial"/>
                <w:szCs w:val="18"/>
              </w:rPr>
            </w:pPr>
            <w:r w:rsidRPr="006B0A9B">
              <w:rPr>
                <w:rFonts w:cs="Arial"/>
                <w:szCs w:val="18"/>
              </w:rPr>
              <w:t>CONSISTENCY</w:t>
            </w:r>
          </w:p>
        </w:tc>
        <w:tc>
          <w:tcPr>
            <w:tcW w:w="3792" w:type="pct"/>
            <w:shd w:val="clear" w:color="auto" w:fill="FFFFFF" w:themeFill="background1"/>
            <w:vAlign w:val="center"/>
          </w:tcPr>
          <w:p w14:paraId="1915FBB0" w14:textId="5F154CE9" w:rsidR="004912D3" w:rsidRPr="006B0A9B" w:rsidRDefault="004912D3">
            <w:pPr>
              <w:spacing w:line="240" w:lineRule="auto"/>
              <w:rPr>
                <w:rFonts w:cs="Arial"/>
                <w:szCs w:val="18"/>
              </w:rPr>
            </w:pPr>
            <w:r w:rsidRPr="006B0A9B">
              <w:rPr>
                <w:rFonts w:cs="Arial"/>
                <w:szCs w:val="18"/>
              </w:rPr>
              <w:t>Do you want to be able to count on this happening the same way each time?</w:t>
            </w:r>
          </w:p>
        </w:tc>
      </w:tr>
      <w:tr w:rsidR="004912D3" w:rsidRPr="00C763D3" w14:paraId="54BEE7F2" w14:textId="77777777" w:rsidTr="006B0A9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208" w:type="pct"/>
            <w:vAlign w:val="center"/>
          </w:tcPr>
          <w:p w14:paraId="7645E307" w14:textId="094225B8" w:rsidR="004912D3" w:rsidRPr="006B0A9B" w:rsidRDefault="004912D3">
            <w:pPr>
              <w:spacing w:line="240" w:lineRule="auto"/>
              <w:rPr>
                <w:rFonts w:cs="Arial"/>
                <w:szCs w:val="18"/>
              </w:rPr>
            </w:pPr>
            <w:r w:rsidRPr="006B0A9B">
              <w:rPr>
                <w:rFonts w:cs="Arial"/>
                <w:szCs w:val="18"/>
              </w:rPr>
              <w:t>CONTRIBUTION</w:t>
            </w:r>
          </w:p>
        </w:tc>
        <w:tc>
          <w:tcPr>
            <w:tcW w:w="3792" w:type="pct"/>
            <w:vAlign w:val="center"/>
          </w:tcPr>
          <w:p w14:paraId="7223714F" w14:textId="214EE948" w:rsidR="004912D3" w:rsidRPr="006B0A9B" w:rsidRDefault="004912D3">
            <w:pPr>
              <w:spacing w:line="240" w:lineRule="auto"/>
              <w:rPr>
                <w:rFonts w:cs="Arial"/>
                <w:szCs w:val="18"/>
              </w:rPr>
            </w:pPr>
            <w:r w:rsidRPr="006B0A9B">
              <w:rPr>
                <w:rFonts w:cs="Arial"/>
                <w:szCs w:val="18"/>
              </w:rPr>
              <w:t>Would you like to be able to help or share?</w:t>
            </w:r>
          </w:p>
        </w:tc>
      </w:tr>
      <w:tr w:rsidR="004912D3" w:rsidRPr="00C763D3" w14:paraId="6BB87BF3" w14:textId="77777777" w:rsidTr="006B0A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208" w:type="pct"/>
            <w:shd w:val="clear" w:color="auto" w:fill="FFFFFF" w:themeFill="background1"/>
            <w:vAlign w:val="center"/>
          </w:tcPr>
          <w:p w14:paraId="3AD51FAF" w14:textId="4061AD48" w:rsidR="004912D3" w:rsidRPr="006B0A9B" w:rsidRDefault="004912D3">
            <w:pPr>
              <w:spacing w:line="240" w:lineRule="auto"/>
              <w:rPr>
                <w:rFonts w:cs="Arial"/>
                <w:szCs w:val="18"/>
              </w:rPr>
            </w:pPr>
            <w:r w:rsidRPr="006B0A9B">
              <w:rPr>
                <w:rFonts w:cs="Arial"/>
                <w:szCs w:val="18"/>
              </w:rPr>
              <w:t>COOPERATION</w:t>
            </w:r>
          </w:p>
        </w:tc>
        <w:tc>
          <w:tcPr>
            <w:tcW w:w="3792" w:type="pct"/>
            <w:shd w:val="clear" w:color="auto" w:fill="FFFFFF" w:themeFill="background1"/>
            <w:vAlign w:val="center"/>
          </w:tcPr>
          <w:p w14:paraId="1D2D3E37" w14:textId="027ABBFC" w:rsidR="004912D3" w:rsidRPr="006B0A9B" w:rsidRDefault="004912D3">
            <w:pPr>
              <w:spacing w:line="240" w:lineRule="auto"/>
              <w:rPr>
                <w:rFonts w:cs="Arial"/>
                <w:szCs w:val="18"/>
              </w:rPr>
            </w:pPr>
            <w:r w:rsidRPr="006B0A9B">
              <w:rPr>
                <w:rFonts w:cs="Arial"/>
                <w:szCs w:val="18"/>
              </w:rPr>
              <w:t>Do you want everyone to work together as a team?</w:t>
            </w:r>
          </w:p>
        </w:tc>
      </w:tr>
      <w:tr w:rsidR="004912D3" w:rsidRPr="00C763D3" w14:paraId="457284CB" w14:textId="77777777" w:rsidTr="006B0A9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208" w:type="pct"/>
            <w:vAlign w:val="center"/>
          </w:tcPr>
          <w:p w14:paraId="1F780D6B" w14:textId="5786707A" w:rsidR="004912D3" w:rsidRPr="006B0A9B" w:rsidRDefault="004912D3">
            <w:pPr>
              <w:spacing w:line="240" w:lineRule="auto"/>
              <w:rPr>
                <w:rFonts w:cs="Arial"/>
                <w:szCs w:val="18"/>
              </w:rPr>
            </w:pPr>
            <w:r w:rsidRPr="006B0A9B">
              <w:rPr>
                <w:rFonts w:cs="Arial"/>
                <w:szCs w:val="18"/>
              </w:rPr>
              <w:t>CREATIVITY</w:t>
            </w:r>
          </w:p>
        </w:tc>
        <w:tc>
          <w:tcPr>
            <w:tcW w:w="3792" w:type="pct"/>
            <w:vAlign w:val="center"/>
          </w:tcPr>
          <w:p w14:paraId="5BA78A53" w14:textId="1889F14A" w:rsidR="004912D3" w:rsidRPr="006B0A9B" w:rsidRDefault="004912D3">
            <w:pPr>
              <w:spacing w:line="240" w:lineRule="auto"/>
              <w:rPr>
                <w:rFonts w:cs="Arial"/>
                <w:szCs w:val="18"/>
              </w:rPr>
            </w:pPr>
            <w:r w:rsidRPr="006B0A9B">
              <w:rPr>
                <w:rFonts w:cs="Arial"/>
                <w:szCs w:val="18"/>
              </w:rPr>
              <w:t>Do you want to explore what you can create?</w:t>
            </w:r>
          </w:p>
        </w:tc>
      </w:tr>
      <w:tr w:rsidR="004912D3" w:rsidRPr="00C763D3" w14:paraId="43CD7AAD" w14:textId="77777777" w:rsidTr="006B0A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208" w:type="pct"/>
            <w:shd w:val="clear" w:color="auto" w:fill="FFFFFF" w:themeFill="background1"/>
            <w:vAlign w:val="center"/>
          </w:tcPr>
          <w:p w14:paraId="555D3623" w14:textId="2D74474F" w:rsidR="004912D3" w:rsidRPr="006B0A9B" w:rsidRDefault="004912D3">
            <w:pPr>
              <w:spacing w:line="240" w:lineRule="auto"/>
              <w:rPr>
                <w:rFonts w:cs="Arial"/>
                <w:szCs w:val="18"/>
              </w:rPr>
            </w:pPr>
            <w:r w:rsidRPr="006B0A9B">
              <w:rPr>
                <w:rFonts w:cs="Arial"/>
                <w:szCs w:val="18"/>
              </w:rPr>
              <w:t>EFFECTIVENESS</w:t>
            </w:r>
          </w:p>
        </w:tc>
        <w:tc>
          <w:tcPr>
            <w:tcW w:w="3792" w:type="pct"/>
            <w:shd w:val="clear" w:color="auto" w:fill="FFFFFF" w:themeFill="background1"/>
            <w:vAlign w:val="center"/>
          </w:tcPr>
          <w:p w14:paraId="73F2C71C" w14:textId="738F5A5B" w:rsidR="004912D3" w:rsidRPr="006B0A9B" w:rsidRDefault="004912D3">
            <w:pPr>
              <w:spacing w:line="240" w:lineRule="auto"/>
              <w:rPr>
                <w:rFonts w:cs="Arial"/>
                <w:szCs w:val="18"/>
              </w:rPr>
            </w:pPr>
            <w:r w:rsidRPr="006B0A9B">
              <w:rPr>
                <w:rFonts w:cs="Arial"/>
                <w:szCs w:val="18"/>
              </w:rPr>
              <w:t>Do you want to be able to make things change?</w:t>
            </w:r>
          </w:p>
        </w:tc>
      </w:tr>
      <w:tr w:rsidR="004912D3" w:rsidRPr="00C763D3" w14:paraId="00CED112" w14:textId="77777777" w:rsidTr="006B0A9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208" w:type="pct"/>
            <w:vAlign w:val="center"/>
          </w:tcPr>
          <w:p w14:paraId="3CE82247" w14:textId="4CE768ED" w:rsidR="004912D3" w:rsidRPr="006B0A9B" w:rsidRDefault="004912D3">
            <w:pPr>
              <w:spacing w:line="240" w:lineRule="auto"/>
              <w:rPr>
                <w:rFonts w:cs="Arial"/>
                <w:szCs w:val="18"/>
              </w:rPr>
            </w:pPr>
            <w:r w:rsidRPr="006B0A9B">
              <w:rPr>
                <w:rFonts w:cs="Arial"/>
                <w:szCs w:val="18"/>
              </w:rPr>
              <w:t>EQUALITY</w:t>
            </w:r>
          </w:p>
        </w:tc>
        <w:tc>
          <w:tcPr>
            <w:tcW w:w="3792" w:type="pct"/>
            <w:vAlign w:val="center"/>
          </w:tcPr>
          <w:p w14:paraId="3077D90F" w14:textId="794F3D71" w:rsidR="004912D3" w:rsidRPr="006B0A9B" w:rsidRDefault="004912D3">
            <w:pPr>
              <w:spacing w:line="240" w:lineRule="auto"/>
              <w:rPr>
                <w:rFonts w:cs="Arial"/>
                <w:szCs w:val="18"/>
              </w:rPr>
            </w:pPr>
            <w:r w:rsidRPr="006B0A9B">
              <w:rPr>
                <w:rFonts w:cs="Arial"/>
                <w:szCs w:val="18"/>
              </w:rPr>
              <w:t>Do you want the same for everyone?</w:t>
            </w:r>
          </w:p>
        </w:tc>
      </w:tr>
      <w:tr w:rsidR="004912D3" w:rsidRPr="00C763D3" w14:paraId="406F72E9" w14:textId="77777777" w:rsidTr="006B0A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208" w:type="pct"/>
            <w:shd w:val="clear" w:color="auto" w:fill="FFFFFF" w:themeFill="background1"/>
            <w:vAlign w:val="center"/>
          </w:tcPr>
          <w:p w14:paraId="7215131A" w14:textId="2A59397C" w:rsidR="004912D3" w:rsidRPr="006B0A9B" w:rsidRDefault="004912D3">
            <w:pPr>
              <w:spacing w:line="240" w:lineRule="auto"/>
              <w:rPr>
                <w:rFonts w:cs="Arial"/>
                <w:szCs w:val="18"/>
              </w:rPr>
            </w:pPr>
            <w:r w:rsidRPr="006B0A9B">
              <w:rPr>
                <w:rFonts w:cs="Arial"/>
                <w:szCs w:val="18"/>
              </w:rPr>
              <w:t>FREEDOM</w:t>
            </w:r>
          </w:p>
        </w:tc>
        <w:tc>
          <w:tcPr>
            <w:tcW w:w="3792" w:type="pct"/>
            <w:shd w:val="clear" w:color="auto" w:fill="FFFFFF" w:themeFill="background1"/>
            <w:vAlign w:val="center"/>
          </w:tcPr>
          <w:p w14:paraId="2D8AC9E0" w14:textId="53230A13" w:rsidR="004912D3" w:rsidRPr="006B0A9B" w:rsidRDefault="004912D3">
            <w:pPr>
              <w:spacing w:line="240" w:lineRule="auto"/>
              <w:rPr>
                <w:rFonts w:cs="Arial"/>
                <w:szCs w:val="18"/>
              </w:rPr>
            </w:pPr>
            <w:r w:rsidRPr="006B0A9B">
              <w:rPr>
                <w:rFonts w:cs="Arial"/>
                <w:szCs w:val="18"/>
              </w:rPr>
              <w:t>Do you want to decide, by yourself, what is good for you?</w:t>
            </w:r>
          </w:p>
        </w:tc>
      </w:tr>
      <w:tr w:rsidR="004912D3" w:rsidRPr="00C763D3" w14:paraId="3015ABFA" w14:textId="77777777" w:rsidTr="006B0A9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208" w:type="pct"/>
            <w:vAlign w:val="center"/>
          </w:tcPr>
          <w:p w14:paraId="0E983B00" w14:textId="12D49FEA" w:rsidR="004912D3" w:rsidRPr="006B0A9B" w:rsidRDefault="004912D3">
            <w:pPr>
              <w:spacing w:line="240" w:lineRule="auto"/>
              <w:rPr>
                <w:rFonts w:cs="Arial"/>
                <w:szCs w:val="18"/>
              </w:rPr>
            </w:pPr>
            <w:r w:rsidRPr="006B0A9B">
              <w:rPr>
                <w:rFonts w:cs="Arial"/>
                <w:szCs w:val="18"/>
              </w:rPr>
              <w:t>HONESTY</w:t>
            </w:r>
          </w:p>
        </w:tc>
        <w:tc>
          <w:tcPr>
            <w:tcW w:w="3792" w:type="pct"/>
            <w:vAlign w:val="center"/>
          </w:tcPr>
          <w:p w14:paraId="011C2720" w14:textId="79B47B93" w:rsidR="004912D3" w:rsidRPr="006B0A9B" w:rsidRDefault="004912D3">
            <w:pPr>
              <w:spacing w:line="240" w:lineRule="auto"/>
              <w:rPr>
                <w:rFonts w:cs="Arial"/>
                <w:szCs w:val="18"/>
              </w:rPr>
            </w:pPr>
            <w:r w:rsidRPr="006B0A9B">
              <w:rPr>
                <w:rFonts w:cs="Arial"/>
                <w:szCs w:val="18"/>
              </w:rPr>
              <w:t>Do you want to trust that what is said is true?</w:t>
            </w:r>
          </w:p>
        </w:tc>
      </w:tr>
      <w:tr w:rsidR="004912D3" w:rsidRPr="00C763D3" w14:paraId="7318EF49" w14:textId="77777777" w:rsidTr="006B0A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208" w:type="pct"/>
            <w:shd w:val="clear" w:color="auto" w:fill="FFFFFF" w:themeFill="background1"/>
            <w:vAlign w:val="center"/>
          </w:tcPr>
          <w:p w14:paraId="4A7355E3" w14:textId="257EA3B3" w:rsidR="004912D3" w:rsidRPr="006B0A9B" w:rsidRDefault="004912D3">
            <w:pPr>
              <w:spacing w:line="240" w:lineRule="auto"/>
              <w:rPr>
                <w:rFonts w:cs="Arial"/>
                <w:szCs w:val="18"/>
              </w:rPr>
            </w:pPr>
            <w:r w:rsidRPr="006B0A9B">
              <w:rPr>
                <w:rFonts w:cs="Arial"/>
                <w:szCs w:val="18"/>
              </w:rPr>
              <w:t>IDENTITY</w:t>
            </w:r>
          </w:p>
        </w:tc>
        <w:tc>
          <w:tcPr>
            <w:tcW w:w="3792" w:type="pct"/>
            <w:shd w:val="clear" w:color="auto" w:fill="FFFFFF" w:themeFill="background1"/>
            <w:vAlign w:val="center"/>
          </w:tcPr>
          <w:p w14:paraId="0BB298E0" w14:textId="77777777" w:rsidR="004912D3" w:rsidRPr="006B0A9B" w:rsidRDefault="004912D3">
            <w:pPr>
              <w:spacing w:line="240" w:lineRule="auto"/>
              <w:rPr>
                <w:rFonts w:cs="Arial"/>
                <w:szCs w:val="18"/>
              </w:rPr>
            </w:pPr>
            <w:r w:rsidRPr="006B0A9B">
              <w:rPr>
                <w:rFonts w:cs="Arial"/>
                <w:szCs w:val="18"/>
              </w:rPr>
              <w:t xml:space="preserve">Do you want to find out what you like? </w:t>
            </w:r>
          </w:p>
          <w:p w14:paraId="45B2B00E" w14:textId="5D9F85C4" w:rsidR="004912D3" w:rsidRPr="006B0A9B" w:rsidRDefault="004912D3">
            <w:pPr>
              <w:spacing w:line="240" w:lineRule="auto"/>
              <w:rPr>
                <w:rFonts w:cs="Arial"/>
                <w:szCs w:val="18"/>
              </w:rPr>
            </w:pPr>
            <w:r w:rsidRPr="006B0A9B">
              <w:rPr>
                <w:rFonts w:cs="Arial"/>
                <w:szCs w:val="18"/>
              </w:rPr>
              <w:t>Do you want to try different things and have the freedom to decide in another way if you didn’t feel comfortable with it?</w:t>
            </w:r>
          </w:p>
        </w:tc>
      </w:tr>
      <w:tr w:rsidR="004912D3" w:rsidRPr="00C763D3" w14:paraId="4C7C638E" w14:textId="77777777" w:rsidTr="006B0A9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208" w:type="pct"/>
            <w:vAlign w:val="center"/>
          </w:tcPr>
          <w:p w14:paraId="1EA0BA6F" w14:textId="0764094F" w:rsidR="004912D3" w:rsidRPr="006B0A9B" w:rsidRDefault="004912D3">
            <w:pPr>
              <w:spacing w:line="240" w:lineRule="auto"/>
              <w:rPr>
                <w:rFonts w:cs="Arial"/>
                <w:szCs w:val="18"/>
              </w:rPr>
            </w:pPr>
            <w:r w:rsidRPr="006B0A9B">
              <w:rPr>
                <w:rFonts w:cs="Arial"/>
                <w:szCs w:val="18"/>
              </w:rPr>
              <w:t xml:space="preserve">INCLUSION </w:t>
            </w:r>
          </w:p>
        </w:tc>
        <w:tc>
          <w:tcPr>
            <w:tcW w:w="3792" w:type="pct"/>
            <w:vAlign w:val="center"/>
          </w:tcPr>
          <w:p w14:paraId="171CF1FE" w14:textId="092EDF4A" w:rsidR="004912D3" w:rsidRPr="006B0A9B" w:rsidRDefault="004912D3">
            <w:pPr>
              <w:spacing w:line="240" w:lineRule="auto"/>
              <w:rPr>
                <w:rFonts w:cs="Arial"/>
                <w:szCs w:val="18"/>
              </w:rPr>
            </w:pPr>
            <w:r w:rsidRPr="006B0A9B">
              <w:rPr>
                <w:rFonts w:cs="Arial"/>
                <w:szCs w:val="18"/>
              </w:rPr>
              <w:t>Would you like to be a part of what</w:t>
            </w:r>
            <w:r w:rsidR="004E2C33">
              <w:rPr>
                <w:rFonts w:cs="Arial"/>
                <w:szCs w:val="18"/>
              </w:rPr>
              <w:t>’</w:t>
            </w:r>
            <w:r w:rsidRPr="006B0A9B">
              <w:rPr>
                <w:rFonts w:cs="Arial"/>
                <w:szCs w:val="18"/>
              </w:rPr>
              <w:t>s happening?</w:t>
            </w:r>
          </w:p>
        </w:tc>
      </w:tr>
      <w:tr w:rsidR="004912D3" w:rsidRPr="00C763D3" w14:paraId="3DC3723F" w14:textId="77777777" w:rsidTr="006B0A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208" w:type="pct"/>
            <w:shd w:val="clear" w:color="auto" w:fill="FFFFFF" w:themeFill="background1"/>
            <w:vAlign w:val="center"/>
          </w:tcPr>
          <w:p w14:paraId="5B0426F6" w14:textId="23C5D5EC" w:rsidR="004912D3" w:rsidRPr="006B0A9B" w:rsidRDefault="004912D3">
            <w:pPr>
              <w:spacing w:line="240" w:lineRule="auto"/>
              <w:rPr>
                <w:rFonts w:cs="Arial"/>
                <w:szCs w:val="18"/>
              </w:rPr>
            </w:pPr>
            <w:r w:rsidRPr="006B0A9B">
              <w:rPr>
                <w:rFonts w:cs="Arial"/>
                <w:szCs w:val="18"/>
              </w:rPr>
              <w:t>MOURNING</w:t>
            </w:r>
          </w:p>
        </w:tc>
        <w:tc>
          <w:tcPr>
            <w:tcW w:w="3792" w:type="pct"/>
            <w:shd w:val="clear" w:color="auto" w:fill="FFFFFF" w:themeFill="background1"/>
            <w:vAlign w:val="center"/>
          </w:tcPr>
          <w:p w14:paraId="4957862E" w14:textId="64F2BC55" w:rsidR="004912D3" w:rsidRPr="006B0A9B" w:rsidRDefault="004912D3">
            <w:pPr>
              <w:spacing w:line="240" w:lineRule="auto"/>
              <w:rPr>
                <w:rFonts w:cs="Arial"/>
                <w:szCs w:val="18"/>
              </w:rPr>
            </w:pPr>
            <w:r w:rsidRPr="006B0A9B">
              <w:rPr>
                <w:rFonts w:cs="Arial"/>
                <w:szCs w:val="18"/>
              </w:rPr>
              <w:t>Do you want to show how sad you feel?</w:t>
            </w:r>
          </w:p>
        </w:tc>
      </w:tr>
      <w:tr w:rsidR="004912D3" w:rsidRPr="00C763D3" w14:paraId="46AB51C4" w14:textId="77777777" w:rsidTr="006B0A9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208" w:type="pct"/>
            <w:vAlign w:val="center"/>
          </w:tcPr>
          <w:p w14:paraId="0E02A512" w14:textId="1A41CD30" w:rsidR="004912D3" w:rsidRPr="006B0A9B" w:rsidRDefault="004912D3">
            <w:pPr>
              <w:spacing w:line="240" w:lineRule="auto"/>
              <w:rPr>
                <w:rFonts w:cs="Arial"/>
                <w:szCs w:val="18"/>
              </w:rPr>
            </w:pPr>
            <w:r w:rsidRPr="006B0A9B">
              <w:rPr>
                <w:rFonts w:cs="Arial"/>
                <w:szCs w:val="18"/>
              </w:rPr>
              <w:t>MUTUALITY</w:t>
            </w:r>
          </w:p>
        </w:tc>
        <w:tc>
          <w:tcPr>
            <w:tcW w:w="3792" w:type="pct"/>
            <w:vAlign w:val="center"/>
          </w:tcPr>
          <w:p w14:paraId="16835046" w14:textId="5DB2DD52" w:rsidR="004912D3" w:rsidRPr="006B0A9B" w:rsidRDefault="004912D3">
            <w:pPr>
              <w:spacing w:line="240" w:lineRule="auto"/>
              <w:rPr>
                <w:rFonts w:cs="Arial"/>
                <w:szCs w:val="18"/>
              </w:rPr>
            </w:pPr>
            <w:r w:rsidRPr="006B0A9B">
              <w:rPr>
                <w:rFonts w:cs="Arial"/>
                <w:szCs w:val="18"/>
              </w:rPr>
              <w:t>Do you want to share the same ideas or beliefs?</w:t>
            </w:r>
          </w:p>
        </w:tc>
      </w:tr>
      <w:tr w:rsidR="004912D3" w:rsidRPr="00C763D3" w14:paraId="47853DC1" w14:textId="77777777" w:rsidTr="006B0A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208" w:type="pct"/>
            <w:shd w:val="clear" w:color="auto" w:fill="FFFFFF" w:themeFill="background1"/>
            <w:vAlign w:val="center"/>
          </w:tcPr>
          <w:p w14:paraId="356C98DB" w14:textId="7D387065" w:rsidR="004912D3" w:rsidRPr="006B0A9B" w:rsidRDefault="004912D3">
            <w:pPr>
              <w:spacing w:line="240" w:lineRule="auto"/>
              <w:rPr>
                <w:rFonts w:cs="Arial"/>
                <w:szCs w:val="18"/>
              </w:rPr>
            </w:pPr>
            <w:r w:rsidRPr="006B0A9B">
              <w:rPr>
                <w:rFonts w:cs="Arial"/>
                <w:szCs w:val="18"/>
              </w:rPr>
              <w:t>ORDER</w:t>
            </w:r>
          </w:p>
        </w:tc>
        <w:tc>
          <w:tcPr>
            <w:tcW w:w="3792" w:type="pct"/>
            <w:shd w:val="clear" w:color="auto" w:fill="FFFFFF" w:themeFill="background1"/>
            <w:vAlign w:val="center"/>
          </w:tcPr>
          <w:p w14:paraId="3F346F60" w14:textId="77777777" w:rsidR="004912D3" w:rsidRPr="006B0A9B" w:rsidRDefault="004912D3">
            <w:pPr>
              <w:spacing w:line="240" w:lineRule="auto"/>
              <w:rPr>
                <w:rFonts w:cs="Arial"/>
                <w:szCs w:val="18"/>
              </w:rPr>
            </w:pPr>
            <w:r w:rsidRPr="006B0A9B">
              <w:rPr>
                <w:rFonts w:cs="Arial"/>
                <w:szCs w:val="18"/>
              </w:rPr>
              <w:t xml:space="preserve">Do you want to find things easily? </w:t>
            </w:r>
          </w:p>
          <w:p w14:paraId="2230DC6E" w14:textId="6638C26B" w:rsidR="004912D3" w:rsidRPr="006B0A9B" w:rsidRDefault="004912D3">
            <w:pPr>
              <w:spacing w:line="240" w:lineRule="auto"/>
              <w:rPr>
                <w:rFonts w:cs="Arial"/>
                <w:szCs w:val="18"/>
              </w:rPr>
            </w:pPr>
            <w:r w:rsidRPr="006B0A9B">
              <w:rPr>
                <w:rFonts w:cs="Arial"/>
                <w:szCs w:val="18"/>
              </w:rPr>
              <w:t>Do you want to know what</w:t>
            </w:r>
            <w:r w:rsidR="00401C1A">
              <w:rPr>
                <w:rFonts w:cs="Arial"/>
                <w:szCs w:val="18"/>
              </w:rPr>
              <w:t>’</w:t>
            </w:r>
            <w:r w:rsidRPr="006B0A9B">
              <w:rPr>
                <w:rFonts w:cs="Arial"/>
                <w:szCs w:val="18"/>
              </w:rPr>
              <w:t>s going on around you?</w:t>
            </w:r>
          </w:p>
        </w:tc>
      </w:tr>
      <w:tr w:rsidR="004912D3" w:rsidRPr="00C763D3" w14:paraId="7D0DC1A7" w14:textId="77777777" w:rsidTr="006B0A9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208" w:type="pct"/>
            <w:vAlign w:val="center"/>
          </w:tcPr>
          <w:p w14:paraId="5D9EEE20" w14:textId="4EFDFCD2" w:rsidR="004912D3" w:rsidRPr="006B0A9B" w:rsidRDefault="004912D3">
            <w:pPr>
              <w:spacing w:line="240" w:lineRule="auto"/>
              <w:rPr>
                <w:rFonts w:cs="Arial"/>
                <w:szCs w:val="18"/>
              </w:rPr>
            </w:pPr>
            <w:r w:rsidRPr="006B0A9B">
              <w:rPr>
                <w:rFonts w:cs="Arial"/>
                <w:szCs w:val="18"/>
              </w:rPr>
              <w:t>PARTICIPATION</w:t>
            </w:r>
          </w:p>
        </w:tc>
        <w:tc>
          <w:tcPr>
            <w:tcW w:w="3792" w:type="pct"/>
            <w:vAlign w:val="center"/>
          </w:tcPr>
          <w:p w14:paraId="352239BC" w14:textId="26BD48CF" w:rsidR="004912D3" w:rsidRPr="006B0A9B" w:rsidRDefault="004912D3">
            <w:pPr>
              <w:spacing w:line="240" w:lineRule="auto"/>
              <w:rPr>
                <w:rFonts w:cs="Arial"/>
                <w:szCs w:val="18"/>
              </w:rPr>
            </w:pPr>
            <w:r w:rsidRPr="006B0A9B">
              <w:rPr>
                <w:rFonts w:cs="Arial"/>
                <w:szCs w:val="18"/>
              </w:rPr>
              <w:t>Do you want to have a say in what we do?</w:t>
            </w:r>
          </w:p>
        </w:tc>
      </w:tr>
      <w:tr w:rsidR="004912D3" w:rsidRPr="00C763D3" w14:paraId="02705CCD" w14:textId="77777777" w:rsidTr="006B0A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208" w:type="pct"/>
            <w:vAlign w:val="center"/>
          </w:tcPr>
          <w:p w14:paraId="13CB1423" w14:textId="41908477" w:rsidR="004912D3" w:rsidRPr="006B0A9B" w:rsidRDefault="004912D3">
            <w:pPr>
              <w:spacing w:line="240" w:lineRule="auto"/>
              <w:rPr>
                <w:rFonts w:cs="Arial"/>
                <w:szCs w:val="18"/>
              </w:rPr>
            </w:pPr>
            <w:r w:rsidRPr="006B0A9B">
              <w:rPr>
                <w:rFonts w:cs="Arial"/>
                <w:szCs w:val="18"/>
              </w:rPr>
              <w:t>PEACE</w:t>
            </w:r>
          </w:p>
        </w:tc>
        <w:tc>
          <w:tcPr>
            <w:tcW w:w="3792" w:type="pct"/>
            <w:vAlign w:val="center"/>
          </w:tcPr>
          <w:p w14:paraId="70D04EEA" w14:textId="3A096E95" w:rsidR="004912D3" w:rsidRPr="006B0A9B" w:rsidRDefault="004912D3">
            <w:pPr>
              <w:spacing w:line="240" w:lineRule="auto"/>
              <w:rPr>
                <w:rFonts w:cs="Arial"/>
                <w:szCs w:val="18"/>
              </w:rPr>
            </w:pPr>
            <w:r w:rsidRPr="006B0A9B">
              <w:rPr>
                <w:rFonts w:cs="Arial"/>
                <w:szCs w:val="18"/>
              </w:rPr>
              <w:t>Do you want quiet? …or calm? …or an easy time?</w:t>
            </w:r>
          </w:p>
        </w:tc>
      </w:tr>
      <w:tr w:rsidR="004912D3" w:rsidRPr="00C763D3" w14:paraId="0213FA7A" w14:textId="77777777" w:rsidTr="006B0A9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208" w:type="pct"/>
            <w:vAlign w:val="center"/>
          </w:tcPr>
          <w:p w14:paraId="2BA4C644" w14:textId="3B1CFF93" w:rsidR="004912D3" w:rsidRPr="006B0A9B" w:rsidRDefault="004912D3">
            <w:pPr>
              <w:spacing w:line="240" w:lineRule="auto"/>
              <w:rPr>
                <w:rFonts w:cs="Arial"/>
                <w:szCs w:val="18"/>
              </w:rPr>
            </w:pPr>
            <w:r w:rsidRPr="006B0A9B">
              <w:rPr>
                <w:rFonts w:cs="Arial"/>
                <w:szCs w:val="18"/>
              </w:rPr>
              <w:t>PURPOSE</w:t>
            </w:r>
          </w:p>
        </w:tc>
        <w:tc>
          <w:tcPr>
            <w:tcW w:w="3792" w:type="pct"/>
            <w:vAlign w:val="center"/>
          </w:tcPr>
          <w:p w14:paraId="6B56F578" w14:textId="0612DB3F" w:rsidR="004912D3" w:rsidRPr="006B0A9B" w:rsidRDefault="004912D3">
            <w:pPr>
              <w:spacing w:line="240" w:lineRule="auto"/>
              <w:rPr>
                <w:rFonts w:cs="Arial"/>
                <w:szCs w:val="18"/>
              </w:rPr>
            </w:pPr>
            <w:r w:rsidRPr="006B0A9B">
              <w:rPr>
                <w:rFonts w:cs="Arial"/>
                <w:szCs w:val="18"/>
              </w:rPr>
              <w:t>Would you like something important to do?</w:t>
            </w:r>
          </w:p>
        </w:tc>
      </w:tr>
      <w:tr w:rsidR="004912D3" w:rsidRPr="00C763D3" w14:paraId="03F6EC4E" w14:textId="77777777" w:rsidTr="006B0A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208" w:type="pct"/>
            <w:vAlign w:val="center"/>
          </w:tcPr>
          <w:p w14:paraId="537CD3CA" w14:textId="0DB317FE" w:rsidR="004912D3" w:rsidRPr="006B0A9B" w:rsidRDefault="004912D3">
            <w:pPr>
              <w:spacing w:line="240" w:lineRule="auto"/>
              <w:rPr>
                <w:rFonts w:cs="Arial"/>
                <w:szCs w:val="18"/>
              </w:rPr>
            </w:pPr>
            <w:r w:rsidRPr="006B0A9B">
              <w:rPr>
                <w:rFonts w:cs="Arial"/>
                <w:szCs w:val="18"/>
              </w:rPr>
              <w:t>RECREATION</w:t>
            </w:r>
          </w:p>
        </w:tc>
        <w:tc>
          <w:tcPr>
            <w:tcW w:w="3792" w:type="pct"/>
            <w:vAlign w:val="center"/>
          </w:tcPr>
          <w:p w14:paraId="76D5D26F" w14:textId="10812426" w:rsidR="004912D3" w:rsidRPr="006B0A9B" w:rsidRDefault="004912D3">
            <w:pPr>
              <w:spacing w:line="240" w:lineRule="auto"/>
              <w:rPr>
                <w:rFonts w:cs="Arial"/>
                <w:szCs w:val="18"/>
              </w:rPr>
            </w:pPr>
            <w:r w:rsidRPr="006B0A9B">
              <w:rPr>
                <w:rFonts w:cs="Arial"/>
                <w:szCs w:val="18"/>
              </w:rPr>
              <w:t>Do you want to have any time without a schedule?</w:t>
            </w:r>
          </w:p>
        </w:tc>
      </w:tr>
      <w:tr w:rsidR="004912D3" w:rsidRPr="00C763D3" w14:paraId="102961A2" w14:textId="77777777" w:rsidTr="006B0A9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208" w:type="pct"/>
            <w:vAlign w:val="center"/>
          </w:tcPr>
          <w:p w14:paraId="32D4291B" w14:textId="44446FC8" w:rsidR="004912D3" w:rsidRPr="006B0A9B" w:rsidRDefault="004912D3">
            <w:pPr>
              <w:spacing w:line="240" w:lineRule="auto"/>
              <w:rPr>
                <w:rFonts w:cs="Arial"/>
                <w:szCs w:val="18"/>
              </w:rPr>
            </w:pPr>
            <w:r w:rsidRPr="006B0A9B">
              <w:rPr>
                <w:rFonts w:cs="Arial"/>
                <w:szCs w:val="18"/>
              </w:rPr>
              <w:t>SECURITY</w:t>
            </w:r>
          </w:p>
        </w:tc>
        <w:tc>
          <w:tcPr>
            <w:tcW w:w="3792" w:type="pct"/>
            <w:vAlign w:val="center"/>
          </w:tcPr>
          <w:p w14:paraId="1039B034" w14:textId="2A8766FA" w:rsidR="004912D3" w:rsidRPr="006B0A9B" w:rsidRDefault="004912D3">
            <w:pPr>
              <w:spacing w:line="240" w:lineRule="auto"/>
              <w:rPr>
                <w:rFonts w:cs="Arial"/>
                <w:szCs w:val="18"/>
              </w:rPr>
            </w:pPr>
            <w:r w:rsidRPr="006B0A9B">
              <w:rPr>
                <w:rFonts w:cs="Arial"/>
                <w:szCs w:val="18"/>
              </w:rPr>
              <w:t>Do you want to know that you</w:t>
            </w:r>
            <w:r w:rsidR="00401C1A">
              <w:rPr>
                <w:rFonts w:cs="Arial"/>
                <w:szCs w:val="18"/>
              </w:rPr>
              <w:t>’</w:t>
            </w:r>
            <w:r w:rsidRPr="006B0A9B">
              <w:rPr>
                <w:rFonts w:cs="Arial"/>
                <w:szCs w:val="18"/>
              </w:rPr>
              <w:t>re going to be ok?</w:t>
            </w:r>
          </w:p>
        </w:tc>
      </w:tr>
      <w:tr w:rsidR="004912D3" w:rsidRPr="00C763D3" w14:paraId="340290F8" w14:textId="77777777" w:rsidTr="006B0A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208" w:type="pct"/>
            <w:vAlign w:val="center"/>
          </w:tcPr>
          <w:p w14:paraId="1E9333CF" w14:textId="425F5DCF" w:rsidR="004912D3" w:rsidRPr="006B0A9B" w:rsidRDefault="004912D3">
            <w:pPr>
              <w:spacing w:line="240" w:lineRule="auto"/>
              <w:rPr>
                <w:rFonts w:cs="Arial"/>
                <w:szCs w:val="18"/>
              </w:rPr>
            </w:pPr>
            <w:r w:rsidRPr="006B0A9B">
              <w:rPr>
                <w:rFonts w:cs="Arial"/>
                <w:szCs w:val="18"/>
              </w:rPr>
              <w:t>STIMULATION</w:t>
            </w:r>
          </w:p>
        </w:tc>
        <w:tc>
          <w:tcPr>
            <w:tcW w:w="3792" w:type="pct"/>
            <w:vAlign w:val="center"/>
          </w:tcPr>
          <w:p w14:paraId="10374945" w14:textId="11E2068E" w:rsidR="004912D3" w:rsidRPr="006B0A9B" w:rsidRDefault="004912D3">
            <w:pPr>
              <w:spacing w:line="240" w:lineRule="auto"/>
              <w:rPr>
                <w:rFonts w:cs="Arial"/>
                <w:szCs w:val="18"/>
              </w:rPr>
            </w:pPr>
            <w:r w:rsidRPr="006B0A9B">
              <w:rPr>
                <w:rFonts w:cs="Arial"/>
                <w:szCs w:val="18"/>
              </w:rPr>
              <w:t>Are you looking for fun, or for something new to do?</w:t>
            </w:r>
          </w:p>
        </w:tc>
      </w:tr>
    </w:tbl>
    <w:p w14:paraId="4F289F84" w14:textId="2B420E62" w:rsidR="004912D3" w:rsidRPr="0021279A" w:rsidRDefault="004912D3" w:rsidP="004912D3">
      <w:pPr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A</w:t>
      </w:r>
      <w:r w:rsidRPr="0021279A">
        <w:rPr>
          <w:rFonts w:cs="Arial"/>
          <w:sz w:val="16"/>
          <w:szCs w:val="16"/>
        </w:rPr>
        <w:t>dapted wit</w:t>
      </w:r>
      <w:r w:rsidR="002A505D">
        <w:rPr>
          <w:rFonts w:cs="Arial"/>
          <w:sz w:val="16"/>
          <w:szCs w:val="16"/>
        </w:rPr>
        <w:t>h the permission of the creator</w:t>
      </w:r>
      <w:r w:rsidRPr="0021279A">
        <w:rPr>
          <w:rFonts w:cs="Arial"/>
          <w:sz w:val="16"/>
          <w:szCs w:val="16"/>
        </w:rPr>
        <w:t>:</w:t>
      </w:r>
    </w:p>
    <w:p w14:paraId="04D5E66A" w14:textId="51DE9607" w:rsidR="009476E2" w:rsidRPr="009476E2" w:rsidRDefault="009476E2" w:rsidP="009476E2">
      <w:pPr>
        <w:rPr>
          <w:rFonts w:cs="Arial"/>
          <w:sz w:val="16"/>
          <w:szCs w:val="16"/>
        </w:rPr>
      </w:pPr>
      <w:r w:rsidRPr="009476E2">
        <w:rPr>
          <w:rFonts w:cs="Arial"/>
          <w:sz w:val="16"/>
          <w:szCs w:val="16"/>
        </w:rPr>
        <w:t>Jeff Brown, Certified Trainer with the Center for Nonviolent Communication (</w:t>
      </w:r>
      <w:hyperlink r:id="rId19" w:history="1">
        <w:r w:rsidRPr="009476E2">
          <w:rPr>
            <w:rStyle w:val="Hyperlink"/>
            <w:sz w:val="16"/>
            <w:szCs w:val="16"/>
          </w:rPr>
          <w:t>www.evolutionaryorganizations.org</w:t>
        </w:r>
      </w:hyperlink>
      <w:r w:rsidRPr="009476E2">
        <w:rPr>
          <w:rFonts w:cs="Arial"/>
          <w:sz w:val="16"/>
          <w:szCs w:val="16"/>
        </w:rPr>
        <w:t>)</w:t>
      </w:r>
    </w:p>
    <w:p w14:paraId="34511030" w14:textId="67E9CC82" w:rsidR="00712B96" w:rsidRDefault="00712B96" w:rsidP="009476E2">
      <w:pPr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(Originally created and conceived by Marshall Rosenberg)</w:t>
      </w:r>
    </w:p>
    <w:p w14:paraId="24E6C8D9" w14:textId="290E49EF" w:rsidR="00712B96" w:rsidRDefault="00BD5F73" w:rsidP="009476E2">
      <w:pPr>
        <w:rPr>
          <w:rFonts w:cs="Arial"/>
          <w:sz w:val="16"/>
          <w:szCs w:val="16"/>
        </w:rPr>
      </w:pPr>
      <w:hyperlink r:id="rId20" w:history="1">
        <w:r w:rsidR="00712B96" w:rsidRPr="00D9242C">
          <w:rPr>
            <w:rStyle w:val="Hyperlink"/>
            <w:rFonts w:cs="Arial"/>
            <w:sz w:val="16"/>
            <w:szCs w:val="16"/>
          </w:rPr>
          <w:t>The Center for Nonviolent Communication</w:t>
        </w:r>
      </w:hyperlink>
    </w:p>
    <w:p w14:paraId="44B3E447" w14:textId="77777777" w:rsidR="00712B96" w:rsidRDefault="00712B96" w:rsidP="009476E2">
      <w:pPr>
        <w:rPr>
          <w:rFonts w:cs="Arial"/>
          <w:sz w:val="16"/>
          <w:szCs w:val="16"/>
        </w:rPr>
      </w:pPr>
    </w:p>
    <w:p w14:paraId="202E9CBF" w14:textId="77777777" w:rsidR="002A505D" w:rsidRDefault="002A505D" w:rsidP="009476E2">
      <w:pPr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With contributions from:</w:t>
      </w:r>
    </w:p>
    <w:p w14:paraId="3E017EB1" w14:textId="31819E88" w:rsidR="00A4347D" w:rsidRDefault="00A4347D" w:rsidP="009476E2">
      <w:pPr>
        <w:rPr>
          <w:rFonts w:cs="Arial"/>
          <w:sz w:val="16"/>
          <w:szCs w:val="16"/>
        </w:rPr>
      </w:pPr>
      <w:r w:rsidRPr="000E3425">
        <w:rPr>
          <w:rFonts w:cs="Arial"/>
          <w:sz w:val="16"/>
          <w:szCs w:val="16"/>
          <w:lang w:val="en-US"/>
        </w:rPr>
        <w:t xml:space="preserve">Tom </w:t>
      </w:r>
      <w:proofErr w:type="spellStart"/>
      <w:r w:rsidRPr="000E3425">
        <w:rPr>
          <w:rFonts w:cs="Arial"/>
          <w:sz w:val="16"/>
          <w:szCs w:val="16"/>
          <w:lang w:val="en-US"/>
        </w:rPr>
        <w:t>Carlisi</w:t>
      </w:r>
      <w:proofErr w:type="spellEnd"/>
      <w:r w:rsidRPr="000E3425">
        <w:rPr>
          <w:rFonts w:cs="Arial"/>
          <w:sz w:val="16"/>
          <w:szCs w:val="16"/>
          <w:lang w:val="en-US"/>
        </w:rPr>
        <w:t>, Compassionate/Nonviolent Communication Coach &amp; Trainer</w:t>
      </w:r>
      <w:r w:rsidRPr="001C0D12">
        <w:rPr>
          <w:rFonts w:cs="Arial"/>
          <w:sz w:val="16"/>
          <w:szCs w:val="16"/>
        </w:rPr>
        <w:t xml:space="preserve"> </w:t>
      </w:r>
      <w:r w:rsidRPr="000E3425">
        <w:rPr>
          <w:rFonts w:cs="Arial"/>
          <w:sz w:val="16"/>
          <w:szCs w:val="16"/>
        </w:rPr>
        <w:t>(</w:t>
      </w:r>
      <w:hyperlink r:id="rId21" w:history="1">
        <w:r w:rsidR="006B0A9B" w:rsidRPr="001D61FC">
          <w:rPr>
            <w:rStyle w:val="Hyperlink"/>
            <w:sz w:val="16"/>
            <w:szCs w:val="16"/>
          </w:rPr>
          <w:t>www.carlisiandassociates.com</w:t>
        </w:r>
      </w:hyperlink>
      <w:r w:rsidRPr="000E3425">
        <w:rPr>
          <w:rFonts w:cs="Arial"/>
          <w:sz w:val="16"/>
          <w:szCs w:val="16"/>
        </w:rPr>
        <w:t>)</w:t>
      </w:r>
      <w:r w:rsidR="00D9242C">
        <w:rPr>
          <w:rFonts w:cs="Arial"/>
          <w:sz w:val="16"/>
          <w:szCs w:val="16"/>
        </w:rPr>
        <w:t xml:space="preserve"> </w:t>
      </w:r>
    </w:p>
    <w:p w14:paraId="26A33524" w14:textId="06ADD908" w:rsidR="006B0A9B" w:rsidRDefault="00BD5F73" w:rsidP="009476E2">
      <w:pPr>
        <w:rPr>
          <w:rFonts w:cs="Arial"/>
          <w:sz w:val="16"/>
          <w:szCs w:val="16"/>
        </w:rPr>
      </w:pPr>
      <w:hyperlink r:id="rId22" w:history="1">
        <w:r w:rsidR="00D9242C" w:rsidRPr="00D9242C">
          <w:rPr>
            <w:rStyle w:val="Hyperlink"/>
            <w:rFonts w:cs="Arial"/>
            <w:sz w:val="16"/>
            <w:szCs w:val="16"/>
          </w:rPr>
          <w:t>Compassionate Communication Center of Ohio</w:t>
        </w:r>
      </w:hyperlink>
    </w:p>
    <w:p w14:paraId="5232BD0D" w14:textId="77777777" w:rsidR="0021279A" w:rsidRDefault="0021279A" w:rsidP="006A42B1">
      <w:pPr>
        <w:ind w:left="-142"/>
        <w:rPr>
          <w:sz w:val="16"/>
          <w:szCs w:val="16"/>
          <w:lang w:val="en-US"/>
        </w:rPr>
      </w:pPr>
    </w:p>
    <w:p w14:paraId="0036EE37" w14:textId="6A360020" w:rsidR="001B5817" w:rsidRPr="006B0A9B" w:rsidRDefault="004912D3" w:rsidP="00C763D3">
      <w:pPr>
        <w:rPr>
          <w:i/>
          <w:sz w:val="16"/>
          <w:szCs w:val="16"/>
          <w:lang w:val="en-US"/>
        </w:rPr>
      </w:pPr>
      <w:r w:rsidRPr="00BD5F73">
        <w:rPr>
          <w:sz w:val="16"/>
          <w:szCs w:val="16"/>
          <w:lang w:val="en-US"/>
        </w:rPr>
        <w:t xml:space="preserve">Source: </w:t>
      </w:r>
      <w:r w:rsidRPr="00BD5F73">
        <w:rPr>
          <w:i/>
          <w:sz w:val="16"/>
          <w:szCs w:val="16"/>
          <w:lang w:val="en-US"/>
        </w:rPr>
        <w:t xml:space="preserve">AMA. </w:t>
      </w:r>
      <w:r w:rsidRPr="00BD5F73">
        <w:rPr>
          <w:rFonts w:cs="Arial"/>
          <w:i/>
          <w:sz w:val="16"/>
          <w:szCs w:val="16"/>
          <w:lang w:val="en-US"/>
        </w:rPr>
        <w:t xml:space="preserve">Practice transformation series: listening with empathy. </w:t>
      </w:r>
      <w:r w:rsidRPr="00BD5F73">
        <w:rPr>
          <w:i/>
          <w:sz w:val="16"/>
          <w:szCs w:val="16"/>
          <w:lang w:val="en-US"/>
        </w:rPr>
        <w:t>2016.</w:t>
      </w:r>
      <w:bookmarkStart w:id="0" w:name="_GoBack"/>
      <w:bookmarkEnd w:id="0"/>
    </w:p>
    <w:sectPr w:rsidR="001B5817" w:rsidRPr="006B0A9B" w:rsidSect="0021279A">
      <w:pgSz w:w="12240" w:h="15840"/>
      <w:pgMar w:top="245" w:right="1440" w:bottom="806" w:left="1800" w:header="144" w:footer="619" w:gutter="0"/>
      <w:cols w:space="720"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4320FF" w14:textId="77777777" w:rsidR="00563F92" w:rsidRDefault="00563F92">
      <w:pPr>
        <w:spacing w:line="240" w:lineRule="auto"/>
      </w:pPr>
      <w:r>
        <w:separator/>
      </w:r>
    </w:p>
  </w:endnote>
  <w:endnote w:type="continuationSeparator" w:id="0">
    <w:p w14:paraId="4F4376CB" w14:textId="77777777" w:rsidR="00563F92" w:rsidRDefault="00563F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NeueLT Std">
    <w:charset w:val="00"/>
    <w:family w:val="auto"/>
    <w:pitch w:val="variable"/>
    <w:sig w:usb0="00000003" w:usb1="00000000" w:usb2="00000000" w:usb3="00000000" w:csb0="00000001" w:csb1="00000000"/>
  </w:font>
  <w:font w:name="EkMukta-Light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EEF9FB" w14:textId="77777777" w:rsidR="00913D5A" w:rsidRDefault="00913D5A" w:rsidP="003131B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EF91AA2" w14:textId="77777777" w:rsidR="00913D5A" w:rsidRDefault="00913D5A" w:rsidP="00752FA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187374" w14:textId="6988D689" w:rsidR="00913D5A" w:rsidRPr="00752FA0" w:rsidRDefault="00913D5A" w:rsidP="00690988">
    <w:pPr>
      <w:pStyle w:val="Footer"/>
      <w:framePr w:w="453" w:wrap="around" w:vAnchor="text" w:hAnchor="margin" w:xAlign="right" w:y="1"/>
      <w:jc w:val="right"/>
      <w:rPr>
        <w:rStyle w:val="PageNumber"/>
      </w:rPr>
    </w:pPr>
    <w:r w:rsidRPr="00752FA0">
      <w:rPr>
        <w:rStyle w:val="PageNumber"/>
        <w:sz w:val="16"/>
      </w:rPr>
      <w:fldChar w:fldCharType="begin"/>
    </w:r>
    <w:r w:rsidRPr="00752FA0">
      <w:rPr>
        <w:rStyle w:val="PageNumber"/>
        <w:sz w:val="16"/>
      </w:rPr>
      <w:instrText xml:space="preserve">PAGE  </w:instrText>
    </w:r>
    <w:r w:rsidRPr="00752FA0">
      <w:rPr>
        <w:rStyle w:val="PageNumber"/>
        <w:sz w:val="16"/>
      </w:rPr>
      <w:fldChar w:fldCharType="separate"/>
    </w:r>
    <w:r w:rsidR="00BD5F73">
      <w:rPr>
        <w:rStyle w:val="PageNumber"/>
        <w:noProof/>
        <w:sz w:val="16"/>
      </w:rPr>
      <w:t>2</w:t>
    </w:r>
    <w:r w:rsidRPr="00752FA0">
      <w:rPr>
        <w:rStyle w:val="PageNumber"/>
        <w:sz w:val="16"/>
      </w:rPr>
      <w:fldChar w:fldCharType="end"/>
    </w:r>
  </w:p>
  <w:p w14:paraId="5C11CFBA" w14:textId="3D711472" w:rsidR="00913D5A" w:rsidRDefault="00913D5A" w:rsidP="003A53AD">
    <w:pPr>
      <w:pStyle w:val="Footer"/>
      <w:ind w:left="-142" w:right="360"/>
    </w:pPr>
    <w:r w:rsidRPr="00BD5F73">
      <w:rPr>
        <w:rStyle w:val="bodycopy"/>
        <w:rFonts w:ascii="Arial" w:hAnsi="Arial"/>
        <w:color w:val="6A6972"/>
        <w:sz w:val="14"/>
        <w:szCs w:val="14"/>
      </w:rPr>
      <w:t>Copyright 2016 American Medical Association. All rights reserved.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25EA3F" w14:textId="77777777" w:rsidR="00563F92" w:rsidRDefault="00563F92">
      <w:pPr>
        <w:spacing w:line="240" w:lineRule="auto"/>
      </w:pPr>
      <w:r>
        <w:separator/>
      </w:r>
    </w:p>
  </w:footnote>
  <w:footnote w:type="continuationSeparator" w:id="0">
    <w:p w14:paraId="54BD8884" w14:textId="77777777" w:rsidR="00563F92" w:rsidRDefault="00563F9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AB15AD" w14:textId="1BBE0568" w:rsidR="00913D5A" w:rsidRDefault="00913D5A" w:rsidP="001D6DFA">
    <w:pPr>
      <w:pStyle w:val="Header"/>
      <w:ind w:left="-1426"/>
    </w:pPr>
    <w:r>
      <w:rPr>
        <w:noProof/>
        <w:lang w:val="en-US" w:eastAsia="en-US"/>
      </w:rPr>
      <w:drawing>
        <wp:inline distT="0" distB="0" distL="0" distR="0" wp14:anchorId="58CBAA46" wp14:editId="18700009">
          <wp:extent cx="8089900" cy="80454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89900" cy="804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C6B533B" w14:textId="77777777" w:rsidR="00913D5A" w:rsidRDefault="00913D5A" w:rsidP="00C45700">
    <w:pPr>
      <w:pStyle w:val="Header"/>
      <w:tabs>
        <w:tab w:val="center" w:pos="0"/>
        <w:tab w:val="left" w:pos="8190"/>
      </w:tabs>
      <w:ind w:left="-180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018D0"/>
    <w:multiLevelType w:val="hybridMultilevel"/>
    <w:tmpl w:val="16AC4880"/>
    <w:lvl w:ilvl="0" w:tplc="04090015">
      <w:start w:val="6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E570B7"/>
    <w:multiLevelType w:val="multilevel"/>
    <w:tmpl w:val="28E41540"/>
    <w:lvl w:ilvl="0">
      <w:numFmt w:val="decimal"/>
      <w:lvlText w:val="%1.0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" w15:restartNumberingAfterBreak="0">
    <w:nsid w:val="0899130C"/>
    <w:multiLevelType w:val="hybridMultilevel"/>
    <w:tmpl w:val="1C4E36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92E60E4"/>
    <w:multiLevelType w:val="hybridMultilevel"/>
    <w:tmpl w:val="92648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A34719"/>
    <w:multiLevelType w:val="hybridMultilevel"/>
    <w:tmpl w:val="260E5A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2676AD"/>
    <w:multiLevelType w:val="hybridMultilevel"/>
    <w:tmpl w:val="551EF1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2B732F7"/>
    <w:multiLevelType w:val="hybridMultilevel"/>
    <w:tmpl w:val="EE7EF2E6"/>
    <w:lvl w:ilvl="0" w:tplc="14B4B31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2C2460E"/>
    <w:multiLevelType w:val="hybridMultilevel"/>
    <w:tmpl w:val="EE7EF2E6"/>
    <w:lvl w:ilvl="0" w:tplc="14B4B31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2EF21DF"/>
    <w:multiLevelType w:val="hybridMultilevel"/>
    <w:tmpl w:val="67D49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A549C4"/>
    <w:multiLevelType w:val="hybridMultilevel"/>
    <w:tmpl w:val="64662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D75899"/>
    <w:multiLevelType w:val="hybridMultilevel"/>
    <w:tmpl w:val="387A27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DE93D87"/>
    <w:multiLevelType w:val="hybridMultilevel"/>
    <w:tmpl w:val="257691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E444251"/>
    <w:multiLevelType w:val="hybridMultilevel"/>
    <w:tmpl w:val="E250976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0BD1EB0"/>
    <w:multiLevelType w:val="hybridMultilevel"/>
    <w:tmpl w:val="D76626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31E6913"/>
    <w:multiLevelType w:val="hybridMultilevel"/>
    <w:tmpl w:val="EE7EF2E6"/>
    <w:lvl w:ilvl="0" w:tplc="14B4B31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35B154F"/>
    <w:multiLevelType w:val="hybridMultilevel"/>
    <w:tmpl w:val="1CBEE642"/>
    <w:lvl w:ilvl="0" w:tplc="3618A6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4BA2616"/>
    <w:multiLevelType w:val="hybridMultilevel"/>
    <w:tmpl w:val="CC3A8454"/>
    <w:lvl w:ilvl="0" w:tplc="36DAA256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6F0413"/>
    <w:multiLevelType w:val="hybridMultilevel"/>
    <w:tmpl w:val="093EEE7A"/>
    <w:lvl w:ilvl="0" w:tplc="36DAA256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2D6442"/>
    <w:multiLevelType w:val="hybridMultilevel"/>
    <w:tmpl w:val="FC3409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1E1AB5"/>
    <w:multiLevelType w:val="hybridMultilevel"/>
    <w:tmpl w:val="8FBE026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3682AA2"/>
    <w:multiLevelType w:val="hybridMultilevel"/>
    <w:tmpl w:val="9A60D6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64689E"/>
    <w:multiLevelType w:val="multilevel"/>
    <w:tmpl w:val="78805410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C72078"/>
    <w:multiLevelType w:val="multilevel"/>
    <w:tmpl w:val="569E73B4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ascii="Arial" w:hAnsi="Arial" w:hint="default"/>
        <w:b/>
        <w:bCs/>
        <w:sz w:val="18"/>
      </w:rPr>
    </w:lvl>
    <w:lvl w:ilvl="2">
      <w:start w:val="1"/>
      <w:numFmt w:val="decimal"/>
      <w:lvlText w:val="%1.%2.%3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3" w15:restartNumberingAfterBreak="0">
    <w:nsid w:val="498955E0"/>
    <w:multiLevelType w:val="multilevel"/>
    <w:tmpl w:val="569E73B4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ascii="Arial" w:hAnsi="Arial" w:hint="default"/>
        <w:b/>
        <w:bCs/>
        <w:sz w:val="18"/>
      </w:rPr>
    </w:lvl>
    <w:lvl w:ilvl="2">
      <w:start w:val="1"/>
      <w:numFmt w:val="decimal"/>
      <w:lvlText w:val="%1.%2.%3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4" w15:restartNumberingAfterBreak="0">
    <w:nsid w:val="4AA1470D"/>
    <w:multiLevelType w:val="hybridMultilevel"/>
    <w:tmpl w:val="19B8E6EE"/>
    <w:lvl w:ilvl="0" w:tplc="36DAA256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114F6C"/>
    <w:multiLevelType w:val="multilevel"/>
    <w:tmpl w:val="28E41540"/>
    <w:lvl w:ilvl="0">
      <w:numFmt w:val="decimal"/>
      <w:lvlText w:val="%1.0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6" w15:restartNumberingAfterBreak="0">
    <w:nsid w:val="4EF564C6"/>
    <w:multiLevelType w:val="hybridMultilevel"/>
    <w:tmpl w:val="B60C58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1E462AD"/>
    <w:multiLevelType w:val="hybridMultilevel"/>
    <w:tmpl w:val="AE50BD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16484B"/>
    <w:multiLevelType w:val="multilevel"/>
    <w:tmpl w:val="EE7EF2E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32450D4"/>
    <w:multiLevelType w:val="hybridMultilevel"/>
    <w:tmpl w:val="78805410"/>
    <w:lvl w:ilvl="0" w:tplc="77C09FE6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285396"/>
    <w:multiLevelType w:val="hybridMultilevel"/>
    <w:tmpl w:val="DAFC73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A34879"/>
    <w:multiLevelType w:val="hybridMultilevel"/>
    <w:tmpl w:val="EE7EF2E6"/>
    <w:lvl w:ilvl="0" w:tplc="14B4B31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E287391"/>
    <w:multiLevelType w:val="multilevel"/>
    <w:tmpl w:val="569E73B4"/>
    <w:styleLink w:val="StyleOutlinenumberedBold2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ascii="Arial" w:hAnsi="Arial" w:hint="default"/>
        <w:b/>
        <w:bCs/>
        <w:sz w:val="18"/>
      </w:rPr>
    </w:lvl>
    <w:lvl w:ilvl="2">
      <w:start w:val="1"/>
      <w:numFmt w:val="decimal"/>
      <w:lvlText w:val="%1.%2.%3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33" w15:restartNumberingAfterBreak="0">
    <w:nsid w:val="61303E36"/>
    <w:multiLevelType w:val="hybridMultilevel"/>
    <w:tmpl w:val="D67265EC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4E44B23"/>
    <w:multiLevelType w:val="hybridMultilevel"/>
    <w:tmpl w:val="63ECE53A"/>
    <w:lvl w:ilvl="0" w:tplc="36DAA256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1A49BA"/>
    <w:multiLevelType w:val="hybridMultilevel"/>
    <w:tmpl w:val="73702D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85F41DD"/>
    <w:multiLevelType w:val="hybridMultilevel"/>
    <w:tmpl w:val="170C8432"/>
    <w:lvl w:ilvl="0" w:tplc="36DAA256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40788D"/>
    <w:multiLevelType w:val="hybridMultilevel"/>
    <w:tmpl w:val="BA2A5F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D019C6"/>
    <w:multiLevelType w:val="hybridMultilevel"/>
    <w:tmpl w:val="EC8A1D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AA21000"/>
    <w:multiLevelType w:val="hybridMultilevel"/>
    <w:tmpl w:val="0830573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62A0598"/>
    <w:multiLevelType w:val="hybridMultilevel"/>
    <w:tmpl w:val="4398ACB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8BF04F0"/>
    <w:multiLevelType w:val="hybridMultilevel"/>
    <w:tmpl w:val="29227A78"/>
    <w:lvl w:ilvl="0" w:tplc="36DAA256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C13F65"/>
    <w:multiLevelType w:val="hybridMultilevel"/>
    <w:tmpl w:val="6CC0A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E623B7"/>
    <w:multiLevelType w:val="hybridMultilevel"/>
    <w:tmpl w:val="D718429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E9D1773"/>
    <w:multiLevelType w:val="hybridMultilevel"/>
    <w:tmpl w:val="87CAEE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9"/>
  </w:num>
  <w:num w:numId="3">
    <w:abstractNumId w:val="22"/>
  </w:num>
  <w:num w:numId="4">
    <w:abstractNumId w:val="21"/>
  </w:num>
  <w:num w:numId="5">
    <w:abstractNumId w:val="32"/>
  </w:num>
  <w:num w:numId="6">
    <w:abstractNumId w:val="25"/>
  </w:num>
  <w:num w:numId="7">
    <w:abstractNumId w:val="11"/>
  </w:num>
  <w:num w:numId="8">
    <w:abstractNumId w:val="23"/>
  </w:num>
  <w:num w:numId="9">
    <w:abstractNumId w:val="10"/>
  </w:num>
  <w:num w:numId="10">
    <w:abstractNumId w:val="6"/>
  </w:num>
  <w:num w:numId="11">
    <w:abstractNumId w:val="31"/>
  </w:num>
  <w:num w:numId="12">
    <w:abstractNumId w:val="7"/>
  </w:num>
  <w:num w:numId="13">
    <w:abstractNumId w:val="37"/>
  </w:num>
  <w:num w:numId="14">
    <w:abstractNumId w:val="27"/>
  </w:num>
  <w:num w:numId="15">
    <w:abstractNumId w:val="26"/>
  </w:num>
  <w:num w:numId="16">
    <w:abstractNumId w:val="19"/>
  </w:num>
  <w:num w:numId="17">
    <w:abstractNumId w:val="28"/>
  </w:num>
  <w:num w:numId="18">
    <w:abstractNumId w:val="14"/>
  </w:num>
  <w:num w:numId="19">
    <w:abstractNumId w:val="35"/>
  </w:num>
  <w:num w:numId="20">
    <w:abstractNumId w:val="40"/>
  </w:num>
  <w:num w:numId="21">
    <w:abstractNumId w:val="1"/>
  </w:num>
  <w:num w:numId="22">
    <w:abstractNumId w:val="2"/>
  </w:num>
  <w:num w:numId="23">
    <w:abstractNumId w:val="38"/>
  </w:num>
  <w:num w:numId="24">
    <w:abstractNumId w:val="44"/>
  </w:num>
  <w:num w:numId="25">
    <w:abstractNumId w:val="39"/>
  </w:num>
  <w:num w:numId="26">
    <w:abstractNumId w:val="8"/>
  </w:num>
  <w:num w:numId="27">
    <w:abstractNumId w:val="30"/>
  </w:num>
  <w:num w:numId="28">
    <w:abstractNumId w:val="9"/>
  </w:num>
  <w:num w:numId="29">
    <w:abstractNumId w:val="18"/>
  </w:num>
  <w:num w:numId="30">
    <w:abstractNumId w:val="33"/>
  </w:num>
  <w:num w:numId="31">
    <w:abstractNumId w:val="3"/>
  </w:num>
  <w:num w:numId="32">
    <w:abstractNumId w:val="42"/>
  </w:num>
  <w:num w:numId="33">
    <w:abstractNumId w:val="12"/>
  </w:num>
  <w:num w:numId="34">
    <w:abstractNumId w:val="20"/>
  </w:num>
  <w:num w:numId="35">
    <w:abstractNumId w:val="4"/>
  </w:num>
  <w:num w:numId="36">
    <w:abstractNumId w:val="5"/>
  </w:num>
  <w:num w:numId="37">
    <w:abstractNumId w:val="13"/>
  </w:num>
  <w:num w:numId="38">
    <w:abstractNumId w:val="0"/>
  </w:num>
  <w:num w:numId="39">
    <w:abstractNumId w:val="17"/>
  </w:num>
  <w:num w:numId="40">
    <w:abstractNumId w:val="36"/>
  </w:num>
  <w:num w:numId="41">
    <w:abstractNumId w:val="41"/>
  </w:num>
  <w:num w:numId="42">
    <w:abstractNumId w:val="34"/>
  </w:num>
  <w:num w:numId="43">
    <w:abstractNumId w:val="24"/>
  </w:num>
  <w:num w:numId="44">
    <w:abstractNumId w:val="16"/>
  </w:num>
  <w:num w:numId="45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906"/>
    <w:rsid w:val="000114CC"/>
    <w:rsid w:val="000116B3"/>
    <w:rsid w:val="00020BDC"/>
    <w:rsid w:val="00032042"/>
    <w:rsid w:val="00032821"/>
    <w:rsid w:val="000452DD"/>
    <w:rsid w:val="00046A45"/>
    <w:rsid w:val="00054062"/>
    <w:rsid w:val="00055376"/>
    <w:rsid w:val="0005561E"/>
    <w:rsid w:val="00056DD0"/>
    <w:rsid w:val="000574B1"/>
    <w:rsid w:val="00074769"/>
    <w:rsid w:val="0008031B"/>
    <w:rsid w:val="0008349F"/>
    <w:rsid w:val="000A4CB4"/>
    <w:rsid w:val="000A53D3"/>
    <w:rsid w:val="000B12BB"/>
    <w:rsid w:val="000C38A6"/>
    <w:rsid w:val="00100E70"/>
    <w:rsid w:val="0010536E"/>
    <w:rsid w:val="001120B6"/>
    <w:rsid w:val="00113F3D"/>
    <w:rsid w:val="00114A31"/>
    <w:rsid w:val="00116352"/>
    <w:rsid w:val="00122B17"/>
    <w:rsid w:val="00123531"/>
    <w:rsid w:val="0013714A"/>
    <w:rsid w:val="001375D2"/>
    <w:rsid w:val="00141180"/>
    <w:rsid w:val="00156A2B"/>
    <w:rsid w:val="00173120"/>
    <w:rsid w:val="00173E72"/>
    <w:rsid w:val="00184720"/>
    <w:rsid w:val="00184A64"/>
    <w:rsid w:val="00185F41"/>
    <w:rsid w:val="001B5817"/>
    <w:rsid w:val="001C4E61"/>
    <w:rsid w:val="001D6DFA"/>
    <w:rsid w:val="001E4765"/>
    <w:rsid w:val="001E68C2"/>
    <w:rsid w:val="001F374D"/>
    <w:rsid w:val="001F7D4F"/>
    <w:rsid w:val="0021279A"/>
    <w:rsid w:val="00217EB7"/>
    <w:rsid w:val="002300F6"/>
    <w:rsid w:val="00252BCD"/>
    <w:rsid w:val="00261020"/>
    <w:rsid w:val="00264902"/>
    <w:rsid w:val="00274CD5"/>
    <w:rsid w:val="00275B06"/>
    <w:rsid w:val="0027728A"/>
    <w:rsid w:val="00285BC0"/>
    <w:rsid w:val="00293D3F"/>
    <w:rsid w:val="002A505D"/>
    <w:rsid w:val="002B0F4B"/>
    <w:rsid w:val="002B6618"/>
    <w:rsid w:val="002B7ADC"/>
    <w:rsid w:val="002C7555"/>
    <w:rsid w:val="002D005C"/>
    <w:rsid w:val="002D251F"/>
    <w:rsid w:val="002D47C3"/>
    <w:rsid w:val="002D636E"/>
    <w:rsid w:val="002E6E6A"/>
    <w:rsid w:val="002F1ACD"/>
    <w:rsid w:val="002F3F47"/>
    <w:rsid w:val="003033D3"/>
    <w:rsid w:val="00307301"/>
    <w:rsid w:val="0031060A"/>
    <w:rsid w:val="00311ABA"/>
    <w:rsid w:val="003131B8"/>
    <w:rsid w:val="003212F7"/>
    <w:rsid w:val="0032238D"/>
    <w:rsid w:val="00322A57"/>
    <w:rsid w:val="00322E8F"/>
    <w:rsid w:val="00330EE5"/>
    <w:rsid w:val="0033503E"/>
    <w:rsid w:val="0034041C"/>
    <w:rsid w:val="00345E03"/>
    <w:rsid w:val="00347578"/>
    <w:rsid w:val="00370ABE"/>
    <w:rsid w:val="0037117A"/>
    <w:rsid w:val="00384184"/>
    <w:rsid w:val="003867FE"/>
    <w:rsid w:val="00391883"/>
    <w:rsid w:val="003A176B"/>
    <w:rsid w:val="003A53AD"/>
    <w:rsid w:val="003A729C"/>
    <w:rsid w:val="003C62F7"/>
    <w:rsid w:val="003D57C8"/>
    <w:rsid w:val="003D6598"/>
    <w:rsid w:val="003F3AEE"/>
    <w:rsid w:val="00401C1A"/>
    <w:rsid w:val="00405A0D"/>
    <w:rsid w:val="00411F4A"/>
    <w:rsid w:val="00412C70"/>
    <w:rsid w:val="00416015"/>
    <w:rsid w:val="00420D57"/>
    <w:rsid w:val="00422D42"/>
    <w:rsid w:val="00423A5D"/>
    <w:rsid w:val="00433E66"/>
    <w:rsid w:val="00434225"/>
    <w:rsid w:val="0044117B"/>
    <w:rsid w:val="00441A96"/>
    <w:rsid w:val="00442003"/>
    <w:rsid w:val="00443B3E"/>
    <w:rsid w:val="00445411"/>
    <w:rsid w:val="00461335"/>
    <w:rsid w:val="00461387"/>
    <w:rsid w:val="00477FDE"/>
    <w:rsid w:val="004859AB"/>
    <w:rsid w:val="004912D3"/>
    <w:rsid w:val="00493C45"/>
    <w:rsid w:val="004A42D9"/>
    <w:rsid w:val="004A7511"/>
    <w:rsid w:val="004B1A7D"/>
    <w:rsid w:val="004C0DA1"/>
    <w:rsid w:val="004C269F"/>
    <w:rsid w:val="004C7678"/>
    <w:rsid w:val="004E09D1"/>
    <w:rsid w:val="004E2C33"/>
    <w:rsid w:val="004E43F8"/>
    <w:rsid w:val="004E6339"/>
    <w:rsid w:val="005027D6"/>
    <w:rsid w:val="00511323"/>
    <w:rsid w:val="00514199"/>
    <w:rsid w:val="00514EF8"/>
    <w:rsid w:val="00514FE8"/>
    <w:rsid w:val="00515611"/>
    <w:rsid w:val="00515CE9"/>
    <w:rsid w:val="00521B6F"/>
    <w:rsid w:val="00521D5D"/>
    <w:rsid w:val="00522BA7"/>
    <w:rsid w:val="005438F9"/>
    <w:rsid w:val="00544955"/>
    <w:rsid w:val="00563F92"/>
    <w:rsid w:val="00567612"/>
    <w:rsid w:val="0057162C"/>
    <w:rsid w:val="00575956"/>
    <w:rsid w:val="00575D19"/>
    <w:rsid w:val="00583228"/>
    <w:rsid w:val="00584A37"/>
    <w:rsid w:val="005A5543"/>
    <w:rsid w:val="005B4DCF"/>
    <w:rsid w:val="005B5EFB"/>
    <w:rsid w:val="005C036C"/>
    <w:rsid w:val="005C57F8"/>
    <w:rsid w:val="005D184E"/>
    <w:rsid w:val="005D27D5"/>
    <w:rsid w:val="005F011C"/>
    <w:rsid w:val="005F1375"/>
    <w:rsid w:val="00600F0B"/>
    <w:rsid w:val="006059FA"/>
    <w:rsid w:val="00610203"/>
    <w:rsid w:val="0062741A"/>
    <w:rsid w:val="0064446F"/>
    <w:rsid w:val="00652052"/>
    <w:rsid w:val="006771F2"/>
    <w:rsid w:val="006772F1"/>
    <w:rsid w:val="0068445F"/>
    <w:rsid w:val="00686D75"/>
    <w:rsid w:val="0069086E"/>
    <w:rsid w:val="00690988"/>
    <w:rsid w:val="006944AA"/>
    <w:rsid w:val="00697826"/>
    <w:rsid w:val="006A28DC"/>
    <w:rsid w:val="006A42B1"/>
    <w:rsid w:val="006A6137"/>
    <w:rsid w:val="006B06F8"/>
    <w:rsid w:val="006B0A9B"/>
    <w:rsid w:val="006B43C5"/>
    <w:rsid w:val="006B6A04"/>
    <w:rsid w:val="006B6F4D"/>
    <w:rsid w:val="006B7D57"/>
    <w:rsid w:val="006C7A52"/>
    <w:rsid w:val="006D10E3"/>
    <w:rsid w:val="006D7375"/>
    <w:rsid w:val="006E05C7"/>
    <w:rsid w:val="006F31FE"/>
    <w:rsid w:val="00705EFF"/>
    <w:rsid w:val="00712B96"/>
    <w:rsid w:val="0071526F"/>
    <w:rsid w:val="00720FB0"/>
    <w:rsid w:val="0073108B"/>
    <w:rsid w:val="007411C0"/>
    <w:rsid w:val="00752FA0"/>
    <w:rsid w:val="00753AF9"/>
    <w:rsid w:val="00754C4F"/>
    <w:rsid w:val="00754CF7"/>
    <w:rsid w:val="00764632"/>
    <w:rsid w:val="00767BEC"/>
    <w:rsid w:val="00775E11"/>
    <w:rsid w:val="00794D6A"/>
    <w:rsid w:val="007A21EC"/>
    <w:rsid w:val="007A572A"/>
    <w:rsid w:val="007B1500"/>
    <w:rsid w:val="007B2335"/>
    <w:rsid w:val="007C3420"/>
    <w:rsid w:val="007C4277"/>
    <w:rsid w:val="007D21E6"/>
    <w:rsid w:val="007D675C"/>
    <w:rsid w:val="007F2DD3"/>
    <w:rsid w:val="00804E35"/>
    <w:rsid w:val="00810B85"/>
    <w:rsid w:val="00827B15"/>
    <w:rsid w:val="00841B6F"/>
    <w:rsid w:val="00872A32"/>
    <w:rsid w:val="00877714"/>
    <w:rsid w:val="0088039E"/>
    <w:rsid w:val="00890F95"/>
    <w:rsid w:val="00896BBB"/>
    <w:rsid w:val="008A5CF1"/>
    <w:rsid w:val="008D0895"/>
    <w:rsid w:val="008D3EAF"/>
    <w:rsid w:val="008D43D6"/>
    <w:rsid w:val="008F5796"/>
    <w:rsid w:val="009131AB"/>
    <w:rsid w:val="00913D5A"/>
    <w:rsid w:val="00931503"/>
    <w:rsid w:val="00935F69"/>
    <w:rsid w:val="009409EB"/>
    <w:rsid w:val="00943B80"/>
    <w:rsid w:val="009476E2"/>
    <w:rsid w:val="00964653"/>
    <w:rsid w:val="009745E8"/>
    <w:rsid w:val="00980851"/>
    <w:rsid w:val="0098299C"/>
    <w:rsid w:val="00986825"/>
    <w:rsid w:val="00986F51"/>
    <w:rsid w:val="00994F88"/>
    <w:rsid w:val="009B5A5B"/>
    <w:rsid w:val="009B6050"/>
    <w:rsid w:val="009B6298"/>
    <w:rsid w:val="009B76BF"/>
    <w:rsid w:val="009B7A69"/>
    <w:rsid w:val="009C31C2"/>
    <w:rsid w:val="009E1BC8"/>
    <w:rsid w:val="009E22D5"/>
    <w:rsid w:val="009E24C6"/>
    <w:rsid w:val="009E69FA"/>
    <w:rsid w:val="009E6C75"/>
    <w:rsid w:val="009F2B93"/>
    <w:rsid w:val="009F3490"/>
    <w:rsid w:val="00A0512B"/>
    <w:rsid w:val="00A05D9A"/>
    <w:rsid w:val="00A23B77"/>
    <w:rsid w:val="00A24212"/>
    <w:rsid w:val="00A24535"/>
    <w:rsid w:val="00A30349"/>
    <w:rsid w:val="00A30838"/>
    <w:rsid w:val="00A335E7"/>
    <w:rsid w:val="00A34F71"/>
    <w:rsid w:val="00A40959"/>
    <w:rsid w:val="00A4222C"/>
    <w:rsid w:val="00A4347D"/>
    <w:rsid w:val="00A4470D"/>
    <w:rsid w:val="00A464AD"/>
    <w:rsid w:val="00A56E68"/>
    <w:rsid w:val="00A77BF2"/>
    <w:rsid w:val="00A8253D"/>
    <w:rsid w:val="00A82D5E"/>
    <w:rsid w:val="00A92B3F"/>
    <w:rsid w:val="00A96FA5"/>
    <w:rsid w:val="00AB4906"/>
    <w:rsid w:val="00AB6E03"/>
    <w:rsid w:val="00AC166B"/>
    <w:rsid w:val="00AD145F"/>
    <w:rsid w:val="00AD38B4"/>
    <w:rsid w:val="00AE4C0A"/>
    <w:rsid w:val="00AF0389"/>
    <w:rsid w:val="00B01CA0"/>
    <w:rsid w:val="00B040A8"/>
    <w:rsid w:val="00B1390A"/>
    <w:rsid w:val="00B17562"/>
    <w:rsid w:val="00B21694"/>
    <w:rsid w:val="00B324C7"/>
    <w:rsid w:val="00B35804"/>
    <w:rsid w:val="00B408E0"/>
    <w:rsid w:val="00B44A3B"/>
    <w:rsid w:val="00B47858"/>
    <w:rsid w:val="00B51A99"/>
    <w:rsid w:val="00B55466"/>
    <w:rsid w:val="00B5708B"/>
    <w:rsid w:val="00B608F2"/>
    <w:rsid w:val="00B63189"/>
    <w:rsid w:val="00B654BA"/>
    <w:rsid w:val="00B722C9"/>
    <w:rsid w:val="00B829AB"/>
    <w:rsid w:val="00B92390"/>
    <w:rsid w:val="00B95854"/>
    <w:rsid w:val="00B96CAB"/>
    <w:rsid w:val="00BA237C"/>
    <w:rsid w:val="00BA6EC4"/>
    <w:rsid w:val="00BC0453"/>
    <w:rsid w:val="00BC545B"/>
    <w:rsid w:val="00BD06CF"/>
    <w:rsid w:val="00BD5F73"/>
    <w:rsid w:val="00BF2E21"/>
    <w:rsid w:val="00C00E95"/>
    <w:rsid w:val="00C0344D"/>
    <w:rsid w:val="00C1563D"/>
    <w:rsid w:val="00C20CCA"/>
    <w:rsid w:val="00C24427"/>
    <w:rsid w:val="00C36842"/>
    <w:rsid w:val="00C4306E"/>
    <w:rsid w:val="00C45700"/>
    <w:rsid w:val="00C46B1E"/>
    <w:rsid w:val="00C46DE5"/>
    <w:rsid w:val="00C538FF"/>
    <w:rsid w:val="00C71BD3"/>
    <w:rsid w:val="00C72E10"/>
    <w:rsid w:val="00C763D3"/>
    <w:rsid w:val="00C85F2B"/>
    <w:rsid w:val="00C864F7"/>
    <w:rsid w:val="00C90686"/>
    <w:rsid w:val="00C919F5"/>
    <w:rsid w:val="00CA424D"/>
    <w:rsid w:val="00CB0B7A"/>
    <w:rsid w:val="00CB57C3"/>
    <w:rsid w:val="00CB6EAF"/>
    <w:rsid w:val="00CB79B3"/>
    <w:rsid w:val="00CC7DC6"/>
    <w:rsid w:val="00CD4F7A"/>
    <w:rsid w:val="00CD7A08"/>
    <w:rsid w:val="00CE19F6"/>
    <w:rsid w:val="00CE408F"/>
    <w:rsid w:val="00CE7690"/>
    <w:rsid w:val="00D001F1"/>
    <w:rsid w:val="00D00F94"/>
    <w:rsid w:val="00D20437"/>
    <w:rsid w:val="00D2095B"/>
    <w:rsid w:val="00D256EA"/>
    <w:rsid w:val="00D25B60"/>
    <w:rsid w:val="00D25F0D"/>
    <w:rsid w:val="00D410C6"/>
    <w:rsid w:val="00D46584"/>
    <w:rsid w:val="00D53B58"/>
    <w:rsid w:val="00D56120"/>
    <w:rsid w:val="00D56A21"/>
    <w:rsid w:val="00D61BCA"/>
    <w:rsid w:val="00D63581"/>
    <w:rsid w:val="00D710E5"/>
    <w:rsid w:val="00D71C74"/>
    <w:rsid w:val="00D72273"/>
    <w:rsid w:val="00D756DF"/>
    <w:rsid w:val="00D9242C"/>
    <w:rsid w:val="00D93E9C"/>
    <w:rsid w:val="00D94AB3"/>
    <w:rsid w:val="00DA1A35"/>
    <w:rsid w:val="00DB4E86"/>
    <w:rsid w:val="00DC4CFF"/>
    <w:rsid w:val="00DC7BD8"/>
    <w:rsid w:val="00DC7DCE"/>
    <w:rsid w:val="00DD4D82"/>
    <w:rsid w:val="00DE05BC"/>
    <w:rsid w:val="00DE26F2"/>
    <w:rsid w:val="00DE2AE0"/>
    <w:rsid w:val="00DE470C"/>
    <w:rsid w:val="00DF501F"/>
    <w:rsid w:val="00E0341A"/>
    <w:rsid w:val="00E05AAD"/>
    <w:rsid w:val="00E1778A"/>
    <w:rsid w:val="00E17C2F"/>
    <w:rsid w:val="00E2171C"/>
    <w:rsid w:val="00E219CF"/>
    <w:rsid w:val="00E313D0"/>
    <w:rsid w:val="00E34556"/>
    <w:rsid w:val="00E34978"/>
    <w:rsid w:val="00E37E71"/>
    <w:rsid w:val="00E404B4"/>
    <w:rsid w:val="00E52014"/>
    <w:rsid w:val="00E54CF2"/>
    <w:rsid w:val="00E62492"/>
    <w:rsid w:val="00E62FE2"/>
    <w:rsid w:val="00E66EB3"/>
    <w:rsid w:val="00E81840"/>
    <w:rsid w:val="00E8312C"/>
    <w:rsid w:val="00E84EEF"/>
    <w:rsid w:val="00E85487"/>
    <w:rsid w:val="00EA3C23"/>
    <w:rsid w:val="00EA4CCE"/>
    <w:rsid w:val="00EA7DE3"/>
    <w:rsid w:val="00EB637A"/>
    <w:rsid w:val="00EB6AF2"/>
    <w:rsid w:val="00EC0694"/>
    <w:rsid w:val="00EC1375"/>
    <w:rsid w:val="00EC186D"/>
    <w:rsid w:val="00ED71A6"/>
    <w:rsid w:val="00EF09DB"/>
    <w:rsid w:val="00EF1C87"/>
    <w:rsid w:val="00EF317E"/>
    <w:rsid w:val="00F05284"/>
    <w:rsid w:val="00F068D0"/>
    <w:rsid w:val="00F10BDA"/>
    <w:rsid w:val="00F20F90"/>
    <w:rsid w:val="00F3106F"/>
    <w:rsid w:val="00F35EC5"/>
    <w:rsid w:val="00F4765E"/>
    <w:rsid w:val="00F5232F"/>
    <w:rsid w:val="00F60B59"/>
    <w:rsid w:val="00F64202"/>
    <w:rsid w:val="00F6447B"/>
    <w:rsid w:val="00F6740B"/>
    <w:rsid w:val="00F674B6"/>
    <w:rsid w:val="00F71094"/>
    <w:rsid w:val="00F71E64"/>
    <w:rsid w:val="00F807BE"/>
    <w:rsid w:val="00F808FD"/>
    <w:rsid w:val="00F85B9B"/>
    <w:rsid w:val="00FA0F91"/>
    <w:rsid w:val="00FA1F28"/>
    <w:rsid w:val="00FA5D81"/>
    <w:rsid w:val="00FA61F6"/>
    <w:rsid w:val="00FB2690"/>
    <w:rsid w:val="00FB6E11"/>
    <w:rsid w:val="00FC05CC"/>
    <w:rsid w:val="00FC663E"/>
    <w:rsid w:val="00FC6F80"/>
    <w:rsid w:val="00FC7B65"/>
    <w:rsid w:val="00FD001E"/>
    <w:rsid w:val="00FD5E29"/>
    <w:rsid w:val="00FE383E"/>
    <w:rsid w:val="00FF0FE8"/>
    <w:rsid w:val="00FF26B4"/>
    <w:rsid w:val="00FF2811"/>
    <w:rsid w:val="00FF59B4"/>
    <w:rsid w:val="00FF5AED"/>
    <w:rsid w:val="00FF686C"/>
    <w:rsid w:val="00FF777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oNotEmbedSmartTags/>
  <w:decimalSymbol w:val="."/>
  <w:listSeparator w:val=","/>
  <w14:docId w14:val="73D91F76"/>
  <w15:docId w15:val="{5AFA49D5-BDBC-4A74-9C90-67E336E0A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7" w:unhideWhenUsed="1"/>
    <w:lsdException w:name="heading 8" w:unhideWhenUsed="1"/>
    <w:lsdException w:name="heading 9" w:semiHidden="1" w:unhideWhenUsed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B4906"/>
    <w:pPr>
      <w:spacing w:line="300" w:lineRule="auto"/>
    </w:pPr>
    <w:rPr>
      <w:rFonts w:ascii="Arial" w:eastAsia="Times New Roman" w:hAnsi="Arial" w:cs="Times New Roman"/>
      <w:sz w:val="18"/>
      <w:lang w:val="en-GB" w:eastAsia="en-GB"/>
    </w:rPr>
  </w:style>
  <w:style w:type="paragraph" w:styleId="Heading1">
    <w:name w:val="heading 1"/>
    <w:basedOn w:val="Normal"/>
    <w:next w:val="Normal"/>
    <w:link w:val="Heading1Char"/>
    <w:autoRedefine/>
    <w:qFormat/>
    <w:rsid w:val="00C763D3"/>
    <w:pPr>
      <w:keepNext/>
      <w:keepLines/>
      <w:tabs>
        <w:tab w:val="left" w:pos="4770"/>
      </w:tabs>
      <w:spacing w:after="200" w:line="240" w:lineRule="auto"/>
      <w:ind w:left="-144"/>
      <w:contextualSpacing/>
      <w:outlineLvl w:val="0"/>
    </w:pPr>
    <w:rPr>
      <w:rFonts w:eastAsiaTheme="majorEastAsia" w:cs="Arial"/>
      <w:noProof/>
      <w:sz w:val="36"/>
      <w:szCs w:val="36"/>
      <w:lang w:val="en-US" w:eastAsia="en-US"/>
    </w:rPr>
  </w:style>
  <w:style w:type="paragraph" w:styleId="Heading2">
    <w:name w:val="heading 2"/>
    <w:basedOn w:val="Normal"/>
    <w:next w:val="Normal"/>
    <w:link w:val="Heading2Char1"/>
    <w:qFormat/>
    <w:rsid w:val="001375D2"/>
    <w:pPr>
      <w:keepNext/>
      <w:spacing w:before="240" w:after="6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qFormat/>
    <w:rsid w:val="001375D2"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1375D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qFormat/>
    <w:rsid w:val="001375D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375D2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763D3"/>
    <w:rPr>
      <w:rFonts w:ascii="Arial" w:eastAsiaTheme="majorEastAsia" w:hAnsi="Arial" w:cs="Arial"/>
      <w:noProof/>
      <w:sz w:val="36"/>
      <w:szCs w:val="36"/>
    </w:rPr>
  </w:style>
  <w:style w:type="table" w:styleId="TableGrid">
    <w:name w:val="Table Grid"/>
    <w:basedOn w:val="TableNormal"/>
    <w:uiPriority w:val="59"/>
    <w:rsid w:val="00AB4906"/>
    <w:pPr>
      <w:spacing w:before="40"/>
    </w:pPr>
    <w:rPr>
      <w:rFonts w:ascii="Times New Roman" w:eastAsia="Times New Roman" w:hAnsi="Times New Roman" w:cs="Times New Roman"/>
    </w:rPr>
    <w:tblPr>
      <w:tblStyleRowBandSize w:val="1"/>
      <w:tblStyleColBandSize w:val="1"/>
      <w:jc w:val="center"/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</w:tblPr>
    <w:trPr>
      <w:jc w:val="center"/>
    </w:trPr>
    <w:tblStylePr w:type="firstRow">
      <w:rPr>
        <w:b/>
        <w:color w:val="FFFFFF"/>
      </w:rPr>
      <w:tblPr/>
      <w:tcPr>
        <w:shd w:val="clear" w:color="auto" w:fill="666666"/>
      </w:tcPr>
    </w:tblStylePr>
    <w:tblStylePr w:type="band1Horz">
      <w:tblPr/>
      <w:tcPr>
        <w:shd w:val="clear" w:color="auto" w:fill="F2F2F2"/>
      </w:tcPr>
    </w:tblStylePr>
    <w:tblStylePr w:type="band2Horz">
      <w:tblPr/>
      <w:tcPr>
        <w:shd w:val="clear" w:color="auto" w:fill="D9D9D9"/>
      </w:tcPr>
    </w:tblStylePr>
  </w:style>
  <w:style w:type="character" w:customStyle="1" w:styleId="st">
    <w:name w:val="st"/>
    <w:basedOn w:val="DefaultParagraphFont"/>
    <w:rsid w:val="00AB4906"/>
  </w:style>
  <w:style w:type="paragraph" w:styleId="Header">
    <w:name w:val="header"/>
    <w:basedOn w:val="Normal"/>
    <w:link w:val="HeaderChar"/>
    <w:unhideWhenUsed/>
    <w:rsid w:val="000114CC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114CC"/>
    <w:rPr>
      <w:rFonts w:ascii="Arial" w:eastAsia="Times New Roman" w:hAnsi="Arial" w:cs="Times New Roman"/>
      <w:sz w:val="18"/>
      <w:szCs w:val="24"/>
      <w:lang w:val="en-GB" w:eastAsia="en-GB"/>
    </w:rPr>
  </w:style>
  <w:style w:type="paragraph" w:styleId="Footer">
    <w:name w:val="footer"/>
    <w:basedOn w:val="Normal"/>
    <w:link w:val="FooterChar"/>
    <w:unhideWhenUsed/>
    <w:rsid w:val="000114CC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114CC"/>
    <w:rPr>
      <w:rFonts w:ascii="Arial" w:eastAsia="Times New Roman" w:hAnsi="Arial" w:cs="Times New Roman"/>
      <w:sz w:val="18"/>
      <w:szCs w:val="24"/>
      <w:lang w:val="en-GB" w:eastAsia="en-GB"/>
    </w:rPr>
  </w:style>
  <w:style w:type="character" w:customStyle="1" w:styleId="Heading2Char">
    <w:name w:val="Heading 2 Char"/>
    <w:basedOn w:val="DefaultParagraphFont"/>
    <w:rsid w:val="001375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 w:eastAsia="en-GB"/>
    </w:rPr>
  </w:style>
  <w:style w:type="character" w:customStyle="1" w:styleId="Heading3Char">
    <w:name w:val="Heading 3 Char"/>
    <w:basedOn w:val="DefaultParagraphFont"/>
    <w:link w:val="Heading3"/>
    <w:rsid w:val="001375D2"/>
    <w:rPr>
      <w:rFonts w:ascii="Arial" w:eastAsia="Times New Roman" w:hAnsi="Arial" w:cs="Arial"/>
      <w:b/>
      <w:bCs/>
      <w:sz w:val="18"/>
      <w:szCs w:val="26"/>
      <w:lang w:val="en-GB" w:eastAsia="en-GB"/>
    </w:rPr>
  </w:style>
  <w:style w:type="character" w:customStyle="1" w:styleId="Heading4Char">
    <w:name w:val="Heading 4 Char"/>
    <w:basedOn w:val="DefaultParagraphFont"/>
    <w:link w:val="Heading4"/>
    <w:rsid w:val="001375D2"/>
    <w:rPr>
      <w:rFonts w:asciiTheme="majorHAnsi" w:eastAsiaTheme="majorEastAsia" w:hAnsiTheme="majorHAnsi" w:cstheme="majorBidi"/>
      <w:b/>
      <w:bCs/>
      <w:i/>
      <w:iCs/>
      <w:color w:val="4F81BD" w:themeColor="accent1"/>
      <w:sz w:val="18"/>
      <w:lang w:val="en-GB" w:eastAsia="en-GB"/>
    </w:rPr>
  </w:style>
  <w:style w:type="character" w:customStyle="1" w:styleId="Heading5Char">
    <w:name w:val="Heading 5 Char"/>
    <w:basedOn w:val="DefaultParagraphFont"/>
    <w:link w:val="Heading5"/>
    <w:rsid w:val="001375D2"/>
    <w:rPr>
      <w:rFonts w:ascii="Arial" w:eastAsia="Times New Roman" w:hAnsi="Arial" w:cs="Times New Roman"/>
      <w:b/>
      <w:bCs/>
      <w:i/>
      <w:iCs/>
      <w:sz w:val="26"/>
      <w:szCs w:val="26"/>
      <w:lang w:val="en-GB" w:eastAsia="en-GB"/>
    </w:rPr>
  </w:style>
  <w:style w:type="character" w:customStyle="1" w:styleId="Heading6Char">
    <w:name w:val="Heading 6 Char"/>
    <w:basedOn w:val="DefaultParagraphFont"/>
    <w:link w:val="Heading6"/>
    <w:rsid w:val="001375D2"/>
    <w:rPr>
      <w:rFonts w:ascii="Times New Roman" w:eastAsia="Times New Roman" w:hAnsi="Times New Roman" w:cs="Times New Roman"/>
      <w:b/>
      <w:bCs/>
      <w:sz w:val="22"/>
      <w:szCs w:val="22"/>
      <w:lang w:val="en-GB" w:eastAsia="en-GB"/>
    </w:rPr>
  </w:style>
  <w:style w:type="paragraph" w:customStyle="1" w:styleId="CoverInfo">
    <w:name w:val="Cover_Info"/>
    <w:basedOn w:val="Normal"/>
    <w:autoRedefine/>
    <w:rsid w:val="001375D2"/>
    <w:pPr>
      <w:tabs>
        <w:tab w:val="center" w:pos="4153"/>
        <w:tab w:val="right" w:pos="8306"/>
      </w:tabs>
    </w:pPr>
    <w:rPr>
      <w:b/>
      <w:color w:val="696969"/>
      <w:sz w:val="14"/>
      <w:szCs w:val="16"/>
    </w:rPr>
  </w:style>
  <w:style w:type="character" w:styleId="PageNumber">
    <w:name w:val="page number"/>
    <w:basedOn w:val="DefaultParagraphFont"/>
    <w:rsid w:val="001375D2"/>
  </w:style>
  <w:style w:type="paragraph" w:styleId="TOC1">
    <w:name w:val="toc 1"/>
    <w:basedOn w:val="Normal"/>
    <w:next w:val="Normal"/>
    <w:autoRedefine/>
    <w:uiPriority w:val="39"/>
    <w:rsid w:val="001375D2"/>
    <w:pPr>
      <w:tabs>
        <w:tab w:val="left" w:pos="580"/>
        <w:tab w:val="right" w:leader="dot" w:pos="12950"/>
      </w:tabs>
      <w:spacing w:line="240" w:lineRule="auto"/>
    </w:pPr>
    <w:rPr>
      <w:rFonts w:asciiTheme="minorHAnsi" w:hAnsiTheme="minorHAnsi"/>
      <w:b/>
      <w:sz w:val="24"/>
    </w:rPr>
  </w:style>
  <w:style w:type="character" w:styleId="Hyperlink">
    <w:name w:val="Hyperlink"/>
    <w:basedOn w:val="DefaultParagraphFont"/>
    <w:uiPriority w:val="99"/>
    <w:rsid w:val="001375D2"/>
    <w:rPr>
      <w:color w:val="0000FF"/>
      <w:u w:val="single"/>
    </w:rPr>
  </w:style>
  <w:style w:type="table" w:customStyle="1" w:styleId="Table-CopyDeck">
    <w:name w:val="Table - Copy Deck"/>
    <w:basedOn w:val="TableNormal"/>
    <w:rsid w:val="001375D2"/>
    <w:pPr>
      <w:spacing w:before="120" w:after="60"/>
    </w:pPr>
    <w:rPr>
      <w:rFonts w:ascii="Arial" w:eastAsia="Times New Roman" w:hAnsi="Arial" w:cs="Times New Roman"/>
      <w:sz w:val="14"/>
    </w:rPr>
    <w:tblPr>
      <w:tblStyleRowBandSize w:val="1"/>
      <w:tblStyleColBandSize w:val="1"/>
      <w:tblInd w:w="144" w:type="dxa"/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</w:tblPr>
    <w:tcPr>
      <w:shd w:val="clear" w:color="auto" w:fill="auto"/>
    </w:tcPr>
    <w:tblStylePr w:type="firstRow">
      <w:rPr>
        <w:b/>
        <w:color w:val="FFFFFF"/>
      </w:rPr>
      <w:tblPr/>
      <w:tcPr>
        <w:tc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cBorders>
        <w:shd w:val="clear" w:color="auto" w:fill="666666"/>
      </w:tcPr>
    </w:tblStylePr>
    <w:tblStylePr w:type="lastRow">
      <w:tblPr/>
      <w:tcPr>
        <w:tc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cBorders>
        <w:shd w:val="clear" w:color="auto" w:fill="auto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Vert">
      <w:tblPr/>
      <w:tcPr>
        <w:tc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cBorders>
        <w:shd w:val="clear" w:color="auto" w:fill="auto"/>
      </w:tcPr>
    </w:tblStylePr>
    <w:tblStylePr w:type="band2Vert">
      <w:tblPr/>
      <w:tcPr>
        <w:tc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cBorders>
        <w:shd w:val="clear" w:color="auto" w:fill="auto"/>
      </w:tcPr>
    </w:tblStylePr>
    <w:tblStylePr w:type="band1Horz">
      <w:rPr>
        <w:color w:val="auto"/>
      </w:rPr>
      <w:tblPr/>
      <w:tcPr>
        <w:tc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cBorders>
        <w:shd w:val="clear" w:color="auto" w:fill="auto"/>
      </w:tcPr>
    </w:tblStylePr>
    <w:tblStylePr w:type="band2Horz">
      <w:rPr>
        <w:color w:val="auto"/>
      </w:rPr>
      <w:tblPr/>
      <w:tcPr>
        <w:tc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  <w:tl2br w:val="nil"/>
          <w:tr2bl w:val="nil"/>
        </w:tcBorders>
        <w:shd w:val="clear" w:color="auto" w:fill="auto"/>
      </w:tcPr>
    </w:tblStylePr>
  </w:style>
  <w:style w:type="table" w:customStyle="1" w:styleId="TableGridB">
    <w:name w:val="Table Grid B"/>
    <w:basedOn w:val="TableNormal"/>
    <w:rsid w:val="001375D2"/>
    <w:pPr>
      <w:spacing w:before="120" w:after="60"/>
      <w:ind w:left="43" w:right="43"/>
    </w:pPr>
    <w:rPr>
      <w:rFonts w:ascii="Arial" w:eastAsia="Times New Roman" w:hAnsi="Arial" w:cs="Times New Roman"/>
      <w:sz w:val="18"/>
    </w:rPr>
    <w:tblPr>
      <w:jc w:val="center"/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</w:tblPr>
    <w:trPr>
      <w:jc w:val="center"/>
    </w:trPr>
    <w:tcPr>
      <w:shd w:val="clear" w:color="auto" w:fill="auto"/>
    </w:tcPr>
    <w:tblStylePr w:type="firstRow">
      <w:rPr>
        <w:b/>
        <w:color w:val="FFFFFF"/>
      </w:rPr>
      <w:tblPr/>
      <w:tcPr>
        <w:shd w:val="clear" w:color="auto" w:fill="666666"/>
      </w:tcPr>
    </w:tblStylePr>
  </w:style>
  <w:style w:type="numbering" w:customStyle="1" w:styleId="StyleOutlinenumberedBold2">
    <w:name w:val="Style Outline numbered Bold2"/>
    <w:basedOn w:val="NoList"/>
    <w:rsid w:val="001375D2"/>
    <w:pPr>
      <w:numPr>
        <w:numId w:val="5"/>
      </w:numPr>
    </w:pPr>
  </w:style>
  <w:style w:type="character" w:customStyle="1" w:styleId="Heading2Char1">
    <w:name w:val="Heading 2 Char1"/>
    <w:basedOn w:val="DefaultParagraphFont"/>
    <w:link w:val="Heading2"/>
    <w:rsid w:val="001375D2"/>
    <w:rPr>
      <w:rFonts w:ascii="Arial" w:eastAsia="Times New Roman" w:hAnsi="Arial" w:cs="Arial"/>
      <w:b/>
      <w:bCs/>
      <w:iCs/>
      <w:sz w:val="18"/>
      <w:szCs w:val="28"/>
      <w:lang w:val="en-GB" w:eastAsia="en-GB"/>
    </w:rPr>
  </w:style>
  <w:style w:type="paragraph" w:styleId="TOC2">
    <w:name w:val="toc 2"/>
    <w:basedOn w:val="Normal"/>
    <w:next w:val="Normal"/>
    <w:autoRedefine/>
    <w:uiPriority w:val="39"/>
    <w:rsid w:val="001375D2"/>
    <w:pPr>
      <w:ind w:left="180"/>
    </w:pPr>
    <w:rPr>
      <w:rFonts w:asciiTheme="minorHAnsi" w:hAnsiTheme="minorHAnsi"/>
      <w:b/>
      <w:sz w:val="22"/>
      <w:szCs w:val="22"/>
    </w:rPr>
  </w:style>
  <w:style w:type="paragraph" w:styleId="NormalWeb">
    <w:name w:val="Normal (Web)"/>
    <w:basedOn w:val="Normal"/>
    <w:uiPriority w:val="99"/>
    <w:rsid w:val="001375D2"/>
    <w:rPr>
      <w:rFonts w:ascii="Times New Roman" w:hAnsi="Times New Roman"/>
      <w:sz w:val="24"/>
    </w:rPr>
  </w:style>
  <w:style w:type="paragraph" w:customStyle="1" w:styleId="bodytext">
    <w:name w:val="bodytext"/>
    <w:basedOn w:val="Normal"/>
    <w:rsid w:val="001375D2"/>
    <w:pPr>
      <w:spacing w:before="100" w:beforeAutospacing="1" w:after="100" w:afterAutospacing="1" w:line="240" w:lineRule="auto"/>
    </w:pPr>
    <w:rPr>
      <w:rFonts w:cs="Arial"/>
      <w:color w:val="000000"/>
      <w:sz w:val="24"/>
    </w:rPr>
  </w:style>
  <w:style w:type="character" w:styleId="FollowedHyperlink">
    <w:name w:val="FollowedHyperlink"/>
    <w:basedOn w:val="DefaultParagraphFont"/>
    <w:rsid w:val="001375D2"/>
    <w:rPr>
      <w:color w:val="800080"/>
      <w:u w:val="single"/>
    </w:rPr>
  </w:style>
  <w:style w:type="character" w:styleId="CommentReference">
    <w:name w:val="annotation reference"/>
    <w:basedOn w:val="DefaultParagraphFont"/>
    <w:uiPriority w:val="99"/>
    <w:rsid w:val="001375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1375D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375D2"/>
    <w:rPr>
      <w:rFonts w:ascii="Arial" w:eastAsia="Times New Roman" w:hAnsi="Arial" w:cs="Times New Roman"/>
      <w:sz w:val="20"/>
      <w:szCs w:val="20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1375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375D2"/>
    <w:rPr>
      <w:rFonts w:ascii="Arial" w:eastAsia="Times New Roman" w:hAnsi="Arial" w:cs="Times New Roman"/>
      <w:b/>
      <w:bCs/>
      <w:sz w:val="20"/>
      <w:szCs w:val="20"/>
      <w:lang w:val="en-GB" w:eastAsia="en-GB"/>
    </w:rPr>
  </w:style>
  <w:style w:type="paragraph" w:styleId="BalloonText">
    <w:name w:val="Balloon Text"/>
    <w:basedOn w:val="Normal"/>
    <w:link w:val="BalloonTextChar"/>
    <w:rsid w:val="001375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375D2"/>
    <w:rPr>
      <w:rFonts w:ascii="Tahoma" w:eastAsia="Times New Roman" w:hAnsi="Tahoma" w:cs="Tahoma"/>
      <w:sz w:val="16"/>
      <w:szCs w:val="16"/>
      <w:lang w:val="en-GB" w:eastAsia="en-GB"/>
    </w:rPr>
  </w:style>
  <w:style w:type="table" w:customStyle="1" w:styleId="EISTable-CopyDeck">
    <w:name w:val="EIS Table - Copy Deck"/>
    <w:basedOn w:val="TableNormal"/>
    <w:rsid w:val="001375D2"/>
    <w:pPr>
      <w:spacing w:before="120" w:after="120"/>
      <w:ind w:left="144" w:right="144"/>
    </w:pPr>
    <w:rPr>
      <w:rFonts w:ascii="Georgia" w:eastAsia="Times New Roman" w:hAnsi="Georgia" w:cs="Times New Roman"/>
      <w:color w:val="666666"/>
      <w:sz w:val="18"/>
    </w:rPr>
    <w:tblPr>
      <w:tblStyleRowBandSize w:val="1"/>
      <w:tblInd w:w="144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</w:tblPr>
    <w:tcPr>
      <w:shd w:val="clear" w:color="auto" w:fill="auto"/>
    </w:tcPr>
    <w:tblStylePr w:type="firstRow">
      <w:rPr>
        <w:color w:val="FFFFFF"/>
      </w:rPr>
      <w:tblPr/>
      <w:tcPr>
        <w:shd w:val="clear" w:color="auto" w:fill="666666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nil"/>
          <w:insideV w:val="single" w:sz="4" w:space="0" w:color="808080"/>
          <w:tl2br w:val="nil"/>
          <w:tr2bl w:val="nil"/>
        </w:tcBorders>
        <w:shd w:val="clear" w:color="auto" w:fill="auto"/>
      </w:tcPr>
    </w:tblStylePr>
  </w:style>
  <w:style w:type="paragraph" w:customStyle="1" w:styleId="DeckRegularText">
    <w:name w:val="Deck Regular Text"/>
    <w:basedOn w:val="Normal"/>
    <w:rsid w:val="001375D2"/>
    <w:pPr>
      <w:overflowPunct w:val="0"/>
      <w:autoSpaceDE w:val="0"/>
      <w:autoSpaceDN w:val="0"/>
      <w:adjustRightInd w:val="0"/>
      <w:spacing w:line="240" w:lineRule="auto"/>
      <w:textAlignment w:val="baseline"/>
    </w:pPr>
    <w:rPr>
      <w:sz w:val="20"/>
      <w:szCs w:val="20"/>
      <w:lang w:val="en-US" w:eastAsia="en-US"/>
    </w:rPr>
  </w:style>
  <w:style w:type="paragraph" w:styleId="BodyText2">
    <w:name w:val="Body Text 2"/>
    <w:basedOn w:val="Normal"/>
    <w:link w:val="BodyText2Char"/>
    <w:rsid w:val="001375D2"/>
    <w:pPr>
      <w:autoSpaceDE w:val="0"/>
      <w:autoSpaceDN w:val="0"/>
      <w:adjustRightInd w:val="0"/>
      <w:spacing w:line="143" w:lineRule="atLeast"/>
    </w:pPr>
    <w:rPr>
      <w:rFonts w:ascii="Verdana" w:hAnsi="Verdana"/>
      <w:color w:val="000000"/>
      <w:szCs w:val="12"/>
      <w:lang w:eastAsia="en-US"/>
    </w:rPr>
  </w:style>
  <w:style w:type="character" w:customStyle="1" w:styleId="BodyText2Char">
    <w:name w:val="Body Text 2 Char"/>
    <w:basedOn w:val="DefaultParagraphFont"/>
    <w:link w:val="BodyText2"/>
    <w:rsid w:val="001375D2"/>
    <w:rPr>
      <w:rFonts w:ascii="Verdana" w:eastAsia="Times New Roman" w:hAnsi="Verdana" w:cs="Times New Roman"/>
      <w:color w:val="000000"/>
      <w:sz w:val="18"/>
      <w:szCs w:val="12"/>
      <w:lang w:val="en-GB"/>
    </w:rPr>
  </w:style>
  <w:style w:type="character" w:styleId="Emphasis">
    <w:name w:val="Emphasis"/>
    <w:basedOn w:val="DefaultParagraphFont"/>
    <w:uiPriority w:val="20"/>
    <w:qFormat/>
    <w:rsid w:val="001375D2"/>
    <w:rPr>
      <w:i/>
      <w:iCs/>
    </w:rPr>
  </w:style>
  <w:style w:type="character" w:styleId="Strong">
    <w:name w:val="Strong"/>
    <w:basedOn w:val="DefaultParagraphFont"/>
    <w:uiPriority w:val="22"/>
    <w:qFormat/>
    <w:rsid w:val="001375D2"/>
    <w:rPr>
      <w:b/>
      <w:bCs/>
    </w:rPr>
  </w:style>
  <w:style w:type="paragraph" w:customStyle="1" w:styleId="backtotop1">
    <w:name w:val="backtotop1"/>
    <w:basedOn w:val="Normal"/>
    <w:rsid w:val="001375D2"/>
    <w:pPr>
      <w:spacing w:after="150" w:line="360" w:lineRule="atLeast"/>
      <w:jc w:val="right"/>
    </w:pPr>
    <w:rPr>
      <w:rFonts w:cs="Arial"/>
      <w:color w:val="666666"/>
      <w:sz w:val="24"/>
    </w:rPr>
  </w:style>
  <w:style w:type="paragraph" w:styleId="z-TopofForm">
    <w:name w:val="HTML Top of Form"/>
    <w:basedOn w:val="Normal"/>
    <w:next w:val="Normal"/>
    <w:link w:val="z-TopofFormChar"/>
    <w:hidden/>
    <w:rsid w:val="001375D2"/>
    <w:pPr>
      <w:pBdr>
        <w:bottom w:val="single" w:sz="6" w:space="1" w:color="auto"/>
      </w:pBdr>
      <w:spacing w:line="240" w:lineRule="auto"/>
      <w:jc w:val="center"/>
    </w:pPr>
    <w:rPr>
      <w:rFonts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rsid w:val="001375D2"/>
    <w:rPr>
      <w:rFonts w:ascii="Arial" w:eastAsia="Times New Roman" w:hAnsi="Arial" w:cs="Arial"/>
      <w:vanish/>
      <w:sz w:val="16"/>
      <w:szCs w:val="16"/>
      <w:lang w:val="en-GB" w:eastAsia="en-GB"/>
    </w:rPr>
  </w:style>
  <w:style w:type="paragraph" w:styleId="z-BottomofForm">
    <w:name w:val="HTML Bottom of Form"/>
    <w:basedOn w:val="Normal"/>
    <w:next w:val="Normal"/>
    <w:link w:val="z-BottomofFormChar"/>
    <w:hidden/>
    <w:rsid w:val="001375D2"/>
    <w:pPr>
      <w:pBdr>
        <w:top w:val="single" w:sz="6" w:space="1" w:color="auto"/>
      </w:pBdr>
      <w:spacing w:line="240" w:lineRule="auto"/>
      <w:jc w:val="center"/>
    </w:pPr>
    <w:rPr>
      <w:rFonts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rsid w:val="001375D2"/>
    <w:rPr>
      <w:rFonts w:ascii="Arial" w:eastAsia="Times New Roman" w:hAnsi="Arial" w:cs="Arial"/>
      <w:vanish/>
      <w:sz w:val="16"/>
      <w:szCs w:val="16"/>
      <w:lang w:val="en-GB" w:eastAsia="en-GB"/>
    </w:rPr>
  </w:style>
  <w:style w:type="character" w:customStyle="1" w:styleId="apple-converted-space">
    <w:name w:val="apple-converted-space"/>
    <w:basedOn w:val="DefaultParagraphFont"/>
    <w:rsid w:val="001375D2"/>
  </w:style>
  <w:style w:type="paragraph" w:customStyle="1" w:styleId="backtotop">
    <w:name w:val="backtotop"/>
    <w:basedOn w:val="Normal"/>
    <w:rsid w:val="001375D2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styleId="TOC3">
    <w:name w:val="toc 3"/>
    <w:basedOn w:val="Normal"/>
    <w:next w:val="Normal"/>
    <w:autoRedefine/>
    <w:uiPriority w:val="39"/>
    <w:rsid w:val="001375D2"/>
    <w:pPr>
      <w:ind w:left="360"/>
    </w:pPr>
    <w:rPr>
      <w:rFonts w:asciiTheme="minorHAnsi" w:hAnsiTheme="minorHAnsi"/>
      <w:sz w:val="22"/>
      <w:szCs w:val="22"/>
    </w:rPr>
  </w:style>
  <w:style w:type="paragraph" w:styleId="TOC4">
    <w:name w:val="toc 4"/>
    <w:basedOn w:val="Normal"/>
    <w:next w:val="Normal"/>
    <w:autoRedefine/>
    <w:rsid w:val="001375D2"/>
    <w:pPr>
      <w:ind w:left="540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rsid w:val="001375D2"/>
    <w:pPr>
      <w:ind w:left="720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rsid w:val="001375D2"/>
    <w:pPr>
      <w:ind w:left="900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rsid w:val="001375D2"/>
    <w:pPr>
      <w:ind w:left="1080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rsid w:val="001375D2"/>
    <w:pPr>
      <w:ind w:left="1260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rsid w:val="001375D2"/>
    <w:pPr>
      <w:ind w:left="1440"/>
    </w:pPr>
    <w:rPr>
      <w:rFonts w:asciiTheme="minorHAnsi" w:hAnsiTheme="minorHAnsi"/>
      <w:sz w:val="20"/>
      <w:szCs w:val="20"/>
    </w:rPr>
  </w:style>
  <w:style w:type="character" w:customStyle="1" w:styleId="apple-style-span">
    <w:name w:val="apple-style-span"/>
    <w:basedOn w:val="DefaultParagraphFont"/>
    <w:rsid w:val="001375D2"/>
  </w:style>
  <w:style w:type="character" w:customStyle="1" w:styleId="asterix">
    <w:name w:val="asterix"/>
    <w:basedOn w:val="DefaultParagraphFont"/>
    <w:rsid w:val="001375D2"/>
  </w:style>
  <w:style w:type="character" w:customStyle="1" w:styleId="formlabel">
    <w:name w:val="formlabel"/>
    <w:basedOn w:val="DefaultParagraphFont"/>
    <w:rsid w:val="001375D2"/>
  </w:style>
  <w:style w:type="paragraph" w:customStyle="1" w:styleId="itemnav">
    <w:name w:val="itemnav"/>
    <w:basedOn w:val="Normal"/>
    <w:rsid w:val="001375D2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styleId="HTMLPreformatted">
    <w:name w:val="HTML Preformatted"/>
    <w:basedOn w:val="Normal"/>
    <w:link w:val="HTMLPreformattedChar"/>
    <w:rsid w:val="001375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1375D2"/>
    <w:rPr>
      <w:rFonts w:ascii="Courier New" w:eastAsia="Times New Roman" w:hAnsi="Courier New" w:cs="Courier New"/>
      <w:sz w:val="20"/>
      <w:szCs w:val="20"/>
      <w:lang w:val="en-GB" w:eastAsia="en-GB"/>
    </w:rPr>
  </w:style>
  <w:style w:type="paragraph" w:styleId="FootnoteText">
    <w:name w:val="footnote text"/>
    <w:basedOn w:val="Normal"/>
    <w:link w:val="FootnoteTextChar"/>
    <w:unhideWhenUsed/>
    <w:rsid w:val="001375D2"/>
    <w:pPr>
      <w:spacing w:after="200" w:line="276" w:lineRule="auto"/>
    </w:pPr>
    <w:rPr>
      <w:rFonts w:ascii="Calibri" w:eastAsia="Calibri" w:hAnsi="Calibri"/>
      <w:sz w:val="20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rsid w:val="001375D2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nhideWhenUsed/>
    <w:rsid w:val="001375D2"/>
    <w:rPr>
      <w:vertAlign w:val="superscript"/>
    </w:rPr>
  </w:style>
  <w:style w:type="paragraph" w:styleId="ListParagraph">
    <w:name w:val="List Paragraph"/>
    <w:basedOn w:val="Normal"/>
    <w:uiPriority w:val="34"/>
    <w:qFormat/>
    <w:rsid w:val="001375D2"/>
    <w:pPr>
      <w:widowControl w:val="0"/>
      <w:autoSpaceDE w:val="0"/>
      <w:autoSpaceDN w:val="0"/>
      <w:adjustRightInd w:val="0"/>
      <w:spacing w:line="240" w:lineRule="auto"/>
      <w:ind w:left="720"/>
    </w:pPr>
    <w:rPr>
      <w:rFonts w:ascii="Times New Roman" w:hAnsi="Times New Roman"/>
      <w:sz w:val="20"/>
      <w:szCs w:val="20"/>
      <w:lang w:val="en-US" w:eastAsia="en-US"/>
    </w:rPr>
  </w:style>
  <w:style w:type="table" w:styleId="TableGrid6">
    <w:name w:val="Table Grid 6"/>
    <w:basedOn w:val="TableNormal"/>
    <w:rsid w:val="001375D2"/>
    <w:pPr>
      <w:spacing w:line="300" w:lineRule="auto"/>
    </w:pPr>
    <w:rPr>
      <w:rFonts w:ascii="Times New Roman" w:eastAsia="Times New Roman" w:hAnsi="Times New Roman" w:cs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5">
    <w:name w:val="Table Grid 5"/>
    <w:basedOn w:val="TableNormal"/>
    <w:rsid w:val="001375D2"/>
    <w:pPr>
      <w:spacing w:line="300" w:lineRule="auto"/>
    </w:pPr>
    <w:rPr>
      <w:rFonts w:ascii="Times New Roman" w:eastAsia="Times New Roman" w:hAnsi="Times New Roman" w:cs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paragraph" w:styleId="Revision">
    <w:name w:val="Revision"/>
    <w:hidden/>
    <w:uiPriority w:val="99"/>
    <w:rsid w:val="001375D2"/>
    <w:rPr>
      <w:rFonts w:ascii="Arial" w:eastAsia="Times New Roman" w:hAnsi="Arial" w:cs="Times New Roman"/>
      <w:sz w:val="18"/>
      <w:lang w:val="en-GB" w:eastAsia="en-GB"/>
    </w:rPr>
  </w:style>
  <w:style w:type="table" w:styleId="TableElegant">
    <w:name w:val="Table Elegant"/>
    <w:basedOn w:val="TableNormal"/>
    <w:rsid w:val="001375D2"/>
    <w:pPr>
      <w:spacing w:line="300" w:lineRule="auto"/>
    </w:pPr>
    <w:rPr>
      <w:rFonts w:ascii="Times New Roman" w:eastAsia="Times New Roman" w:hAnsi="Times New Roman" w:cs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paragraph" w:customStyle="1" w:styleId="Default">
    <w:name w:val="Default"/>
    <w:rsid w:val="001375D2"/>
    <w:pPr>
      <w:widowControl w:val="0"/>
      <w:autoSpaceDE w:val="0"/>
      <w:autoSpaceDN w:val="0"/>
      <w:adjustRightInd w:val="0"/>
    </w:pPr>
    <w:rPr>
      <w:rFonts w:ascii="HelveticaNeueLT Std" w:eastAsia="Times New Roman" w:hAnsi="HelveticaNeueLT Std" w:cs="HelveticaNeueLT Std"/>
      <w:color w:val="000000"/>
    </w:rPr>
  </w:style>
  <w:style w:type="character" w:customStyle="1" w:styleId="A9">
    <w:name w:val="A9"/>
    <w:uiPriority w:val="99"/>
    <w:rsid w:val="001375D2"/>
    <w:rPr>
      <w:rFonts w:cs="HelveticaNeueLT Std"/>
      <w:color w:val="000000"/>
    </w:rPr>
  </w:style>
  <w:style w:type="character" w:customStyle="1" w:styleId="A2">
    <w:name w:val="A2"/>
    <w:uiPriority w:val="99"/>
    <w:rsid w:val="001375D2"/>
    <w:rPr>
      <w:rFonts w:cs="HelveticaNeueLT Std"/>
      <w:color w:val="57585A"/>
      <w:sz w:val="11"/>
      <w:szCs w:val="11"/>
    </w:rPr>
  </w:style>
  <w:style w:type="paragraph" w:customStyle="1" w:styleId="Pa3">
    <w:name w:val="Pa3"/>
    <w:basedOn w:val="Default"/>
    <w:next w:val="Default"/>
    <w:uiPriority w:val="99"/>
    <w:rsid w:val="001375D2"/>
    <w:pPr>
      <w:spacing w:line="201" w:lineRule="atLeast"/>
    </w:pPr>
    <w:rPr>
      <w:rFonts w:cs="Times New Roman"/>
      <w:color w:val="auto"/>
    </w:rPr>
  </w:style>
  <w:style w:type="paragraph" w:customStyle="1" w:styleId="Klick">
    <w:name w:val="Klick"/>
    <w:basedOn w:val="Normal"/>
    <w:qFormat/>
    <w:rsid w:val="001375D2"/>
    <w:pPr>
      <w:spacing w:line="240" w:lineRule="auto"/>
      <w:ind w:left="-709" w:right="-291"/>
    </w:pPr>
    <w:rPr>
      <w:rFonts w:ascii="Calibri" w:hAnsi="Calibri" w:cs="Arial"/>
      <w:sz w:val="20"/>
      <w:szCs w:val="20"/>
      <w:lang w:val="en-US" w:eastAsia="en-CA"/>
    </w:rPr>
  </w:style>
  <w:style w:type="paragraph" w:styleId="TOCHeading">
    <w:name w:val="TOC Heading"/>
    <w:basedOn w:val="Heading1"/>
    <w:next w:val="Normal"/>
    <w:uiPriority w:val="39"/>
    <w:unhideWhenUsed/>
    <w:qFormat/>
    <w:rsid w:val="001375D2"/>
    <w:pPr>
      <w:tabs>
        <w:tab w:val="clear" w:pos="4770"/>
      </w:tabs>
      <w:spacing w:before="480" w:line="276" w:lineRule="auto"/>
      <w:ind w:left="0"/>
      <w:contextualSpacing w:val="0"/>
      <w:outlineLvl w:val="9"/>
    </w:pPr>
    <w:rPr>
      <w:rFonts w:asciiTheme="majorHAnsi" w:hAnsiTheme="majorHAnsi"/>
      <w:b/>
      <w:bCs/>
      <w:noProof w:val="0"/>
      <w:color w:val="365F91" w:themeColor="accent1" w:themeShade="BF"/>
      <w:sz w:val="28"/>
    </w:rPr>
  </w:style>
  <w:style w:type="character" w:styleId="PlaceholderText">
    <w:name w:val="Placeholder Text"/>
    <w:basedOn w:val="DefaultParagraphFont"/>
    <w:uiPriority w:val="99"/>
    <w:rsid w:val="001375D2"/>
    <w:rPr>
      <w:color w:val="808080"/>
    </w:rPr>
  </w:style>
  <w:style w:type="character" w:customStyle="1" w:styleId="citation">
    <w:name w:val="citation"/>
    <w:basedOn w:val="DefaultParagraphFont"/>
    <w:rsid w:val="001375D2"/>
  </w:style>
  <w:style w:type="character" w:customStyle="1" w:styleId="bodycopy">
    <w:name w:val="body copy"/>
    <w:uiPriority w:val="99"/>
    <w:rsid w:val="00752FA0"/>
    <w:rPr>
      <w:rFonts w:ascii="EkMukta-Light" w:hAnsi="EkMukta-Light" w:cs="EkMukta-Light"/>
      <w:color w:val="585858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radicalcompassion.com" TargetMode="External"/><Relationship Id="rId18" Type="http://schemas.openxmlformats.org/officeDocument/2006/relationships/hyperlink" Target="file:///C:/Users/Jess/AppData/Local/Microsoft/Windows/INetCache/IE/4QJFZ0MT/www.evolutionaryorganizations.org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www.carlisiandassociates.com" TargetMode="Externa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hyperlink" Target="https://www.cnvc.org/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23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hyperlink" Target="file:///C:/Users/Jess/AppData/Local/Microsoft/Windows/INetCache/IE/4QJFZ0MT/www.evolutionaryorganizations.org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cnvc.org" TargetMode="External"/><Relationship Id="rId22" Type="http://schemas.openxmlformats.org/officeDocument/2006/relationships/hyperlink" Target="http://www.speakingpeace.org/compassionate-communication-center-of-ohio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6ca14a9-86ae-4ef3-8e6a-8ffc11662945">TMWK-1711667696-1637</_dlc_DocId>
    <_dlc_DocIdUrl xmlns="56ca14a9-86ae-4ef3-8e6a-8ffc11662945">
      <Url>https://amatoday.sharepoint.com/sites/teamwork/EducationCenterEngage/_layouts/15/DocIdRedir.aspx?ID=TMWK-1711667696-1637</Url>
      <Description>TMWK-1711667696-1637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6689CD7A5B4647AEDB68E24C978F98" ma:contentTypeVersion="72" ma:contentTypeDescription="Create a new document." ma:contentTypeScope="" ma:versionID="ae504e1c7766d95b0e7e91c097dbd825">
  <xsd:schema xmlns:xsd="http://www.w3.org/2001/XMLSchema" xmlns:xs="http://www.w3.org/2001/XMLSchema" xmlns:p="http://schemas.microsoft.com/office/2006/metadata/properties" xmlns:ns2="bdb2ef6e-8efe-4a7e-9f1e-0eba45344756" xmlns:ns3="c25f2ba5-8c06-4105-bc3e-2b38c24c9abb" xmlns:ns4="56ca14a9-86ae-4ef3-8e6a-8ffc11662945" targetNamespace="http://schemas.microsoft.com/office/2006/metadata/properties" ma:root="true" ma:fieldsID="f286cd968102987a72ae0b8e81bac80b" ns2:_="" ns3:_="" ns4:_="">
    <xsd:import namespace="bdb2ef6e-8efe-4a7e-9f1e-0eba45344756"/>
    <xsd:import namespace="c25f2ba5-8c06-4105-bc3e-2b38c24c9abb"/>
    <xsd:import namespace="56ca14a9-86ae-4ef3-8e6a-8ffc1166294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4:_dlc_DocId" minOccurs="0"/>
                <xsd:element ref="ns4:_dlc_DocIdUrl" minOccurs="0"/>
                <xsd:element ref="ns4:_dlc_DocIdPersistId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b2ef6e-8efe-4a7e-9f1e-0eba453447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5f2ba5-8c06-4105-bc3e-2b38c24c9ab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ca14a9-86ae-4ef3-8e6a-8ffc11662945" elementFormDefault="qualified">
    <xsd:import namespace="http://schemas.microsoft.com/office/2006/documentManagement/types"/>
    <xsd:import namespace="http://schemas.microsoft.com/office/infopath/2007/PartnerControls"/>
    <xsd:element name="_dlc_DocId" ma:index="1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6D1D6E-7287-40AF-AA6E-E6AC4A6D1BD2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6DA36D5F-B548-438E-837B-C4D0D0BD24E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A020E0-2FC7-4AD5-94C4-D6768D41D4B1}">
  <ds:schemaRefs>
    <ds:schemaRef ds:uri="http://purl.org/dc/dcmitype/"/>
    <ds:schemaRef ds:uri="http://schemas.microsoft.com/office/2006/metadata/properties"/>
    <ds:schemaRef ds:uri="c25f2ba5-8c06-4105-bc3e-2b38c24c9abb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56ca14a9-86ae-4ef3-8e6a-8ffc11662945"/>
    <ds:schemaRef ds:uri="bdb2ef6e-8efe-4a7e-9f1e-0eba45344756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09AD1672-0BFC-4522-A736-E8FA25576A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b2ef6e-8efe-4a7e-9f1e-0eba45344756"/>
    <ds:schemaRef ds:uri="c25f2ba5-8c06-4105-bc3e-2b38c24c9abb"/>
    <ds:schemaRef ds:uri="56ca14a9-86ae-4ef3-8e6a-8ffc116629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B05F8A8A-3C7B-43E0-AC3E-EF7893785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702</Words>
  <Characters>4004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Klick</Company>
  <LinksUpToDate>false</LinksUpToDate>
  <CharactersWithSpaces>4697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Identifying underlying needs</dc:title>
  <dc:creator>Heeyol Lee</dc:creator>
  <cp:lastModifiedBy>Kate Peteet</cp:lastModifiedBy>
  <cp:revision>4</cp:revision>
  <cp:lastPrinted>2014-10-08T17:56:00Z</cp:lastPrinted>
  <dcterms:created xsi:type="dcterms:W3CDTF">2016-05-25T14:50:00Z</dcterms:created>
  <dcterms:modified xsi:type="dcterms:W3CDTF">2019-06-05T14:03:00Z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0x010100256689CD7A5B4647AEDB68E24C978F98</vt:lpwstr>
  </property>
  <property fmtid="{D5CDD505-2E9C-101B-9397-08002B2CF9AE}" pid="3" name="_dlc_DocIdItemGuid">
    <vt:lpwstr>dc3e1101-0623-4125-95dc-63f3abb01e08</vt:lpwstr>
  </property>
</Properties>
</file>