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theme/themeOverride2.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p14">
  <w:body>
    <w:p xmlns:wp14="http://schemas.microsoft.com/office/word/2010/wordml" w:rsidRPr="005C110C" w:rsidR="0066685D" w:rsidP="75168406" w:rsidRDefault="0066685D" w14:paraId="31D7D925" wp14:textId="07C20075">
      <w:pPr>
        <w:rPr>
          <w:rFonts w:ascii="Arial" w:hAnsi="Arial" w:cs="Arial"/>
          <w:sz w:val="36"/>
          <w:szCs w:val="36"/>
        </w:rPr>
      </w:pPr>
      <w:r w:rsidRPr="75168406" w:rsidR="75168406">
        <w:rPr>
          <w:rFonts w:ascii="Arial" w:hAnsi="Arial" w:cs="Arial"/>
          <w:sz w:val="36"/>
          <w:szCs w:val="36"/>
        </w:rPr>
        <w:t xml:space="preserve">Measure the Impact of Panel </w:t>
      </w:r>
      <w:r w:rsidRPr="75168406" w:rsidR="75168406">
        <w:rPr>
          <w:rFonts w:ascii="Arial" w:hAnsi="Arial" w:cs="Arial"/>
          <w:sz w:val="36"/>
          <w:szCs w:val="36"/>
        </w:rPr>
        <w:t>M</w:t>
      </w:r>
      <w:r w:rsidRPr="75168406" w:rsidR="75168406">
        <w:rPr>
          <w:rFonts w:ascii="Arial" w:hAnsi="Arial" w:cs="Arial"/>
          <w:sz w:val="36"/>
          <w:szCs w:val="36"/>
        </w:rPr>
        <w:t>anagement</w:t>
      </w:r>
      <w:bookmarkStart w:name="_GoBack" w:id="0"/>
      <w:bookmarkEnd w:id="0"/>
    </w:p>
    <w:p xmlns:wp14="http://schemas.microsoft.com/office/word/2010/wordml" w:rsidRPr="005C110C" w:rsidR="0066685D" w:rsidP="0066685D" w:rsidRDefault="0066685D" w14:paraId="672A6659" wp14:textId="77777777">
      <w:pPr>
        <w:rPr>
          <w:rFonts w:ascii="Arial" w:hAnsi="Arial" w:cs="Arial"/>
          <w:sz w:val="20"/>
          <w:szCs w:val="20"/>
        </w:rPr>
      </w:pPr>
    </w:p>
    <w:p xmlns:wp14="http://schemas.microsoft.com/office/word/2010/wordml" w:rsidRPr="005C110C" w:rsidR="0066685D" w:rsidP="0066685D" w:rsidRDefault="0066685D" w14:paraId="47B069F5" wp14:textId="77777777">
      <w:pPr>
        <w:rPr>
          <w:rFonts w:ascii="Arial" w:hAnsi="Arial" w:cs="Arial"/>
          <w:sz w:val="20"/>
          <w:szCs w:val="20"/>
        </w:rPr>
      </w:pPr>
      <w:r w:rsidRPr="005C110C">
        <w:rPr>
          <w:rFonts w:ascii="Arial" w:hAnsi="Arial" w:cs="Arial"/>
          <w:sz w:val="20"/>
          <w:szCs w:val="20"/>
        </w:rPr>
        <w:t xml:space="preserve">Measure the impact of panel management using the tools provided below. Each tool is designed with a quality improvement framework that will allow you to improve your operational efficiency. </w:t>
      </w:r>
    </w:p>
    <w:p xmlns:wp14="http://schemas.microsoft.com/office/word/2010/wordml" w:rsidRPr="005C110C" w:rsidR="0066685D" w:rsidP="0066685D" w:rsidRDefault="0066685D" w14:paraId="0A37501D" wp14:textId="77777777">
      <w:pPr>
        <w:rPr>
          <w:rFonts w:ascii="Arial" w:hAnsi="Arial" w:cs="Arial"/>
          <w:sz w:val="20"/>
          <w:szCs w:val="20"/>
        </w:rPr>
      </w:pPr>
    </w:p>
    <w:p xmlns:wp14="http://schemas.microsoft.com/office/word/2010/wordml" w:rsidRPr="005C110C" w:rsidR="0066685D" w:rsidP="0066685D" w:rsidRDefault="0066685D" w14:paraId="42224D01" wp14:textId="77777777">
      <w:pPr>
        <w:rPr>
          <w:rFonts w:ascii="Arial" w:hAnsi="Arial" w:cs="Arial"/>
          <w:sz w:val="20"/>
          <w:szCs w:val="20"/>
        </w:rPr>
      </w:pPr>
      <w:r w:rsidRPr="005C110C">
        <w:rPr>
          <w:rFonts w:ascii="Arial" w:hAnsi="Arial" w:cs="Arial"/>
          <w:sz w:val="20"/>
          <w:szCs w:val="20"/>
        </w:rPr>
        <w:t>To effectively measure the impact of panel management in your practice, consider (1) selecting one or two measurement tools, (2) monitoring each regularly and (3) sharing progress reports with staff during team meetings or huddles. Because most patients in your practice will need to have their first visit using the new panel management process to measure the impact, it may take over one year for your practice to realize the full benefits of implementation. Keep in mind that data collection can be completed by any member of the team who is involved in the improvement effort.</w:t>
      </w:r>
    </w:p>
    <w:p xmlns:wp14="http://schemas.microsoft.com/office/word/2010/wordml" w:rsidRPr="005C110C" w:rsidR="0066685D" w:rsidP="0066685D" w:rsidRDefault="0066685D" w14:paraId="11F99054" wp14:textId="77777777">
      <w:pPr>
        <w:rPr>
          <w:rFonts w:ascii="Arial" w:hAnsi="Arial" w:cs="Arial"/>
          <w:sz w:val="20"/>
          <w:szCs w:val="20"/>
        </w:rPr>
      </w:pPr>
      <w:r w:rsidRPr="005C110C">
        <w:rPr>
          <w:rFonts w:ascii="Arial" w:hAnsi="Arial" w:cs="Arial"/>
          <w:sz w:val="20"/>
          <w:szCs w:val="20"/>
        </w:rPr>
        <w:t xml:space="preserve">  </w:t>
      </w:r>
    </w:p>
    <w:p xmlns:wp14="http://schemas.microsoft.com/office/word/2010/wordml" w:rsidRPr="005C110C" w:rsidR="0066685D" w:rsidP="0066685D" w:rsidRDefault="0066685D" w14:paraId="5DAB6C7B" wp14:textId="77777777">
      <w:pPr>
        <w:rPr>
          <w:rFonts w:ascii="Arial" w:hAnsi="Arial" w:cs="Arial"/>
          <w:sz w:val="20"/>
          <w:szCs w:val="20"/>
        </w:rPr>
      </w:pPr>
    </w:p>
    <w:p xmlns:wp14="http://schemas.microsoft.com/office/word/2010/wordml" w:rsidRPr="005C110C" w:rsidR="0066685D" w:rsidP="0066685D" w:rsidRDefault="0066685D" w14:paraId="262F714C" wp14:textId="77777777">
      <w:pPr>
        <w:rPr>
          <w:rFonts w:ascii="Arial" w:hAnsi="Arial" w:cs="Arial"/>
          <w:b/>
          <w:sz w:val="20"/>
          <w:szCs w:val="20"/>
        </w:rPr>
      </w:pPr>
      <w:r w:rsidRPr="005C110C">
        <w:rPr>
          <w:rFonts w:ascii="Arial" w:hAnsi="Arial" w:cs="Arial"/>
          <w:b/>
          <w:sz w:val="20"/>
          <w:szCs w:val="20"/>
        </w:rPr>
        <w:t>Measurement tools:</w:t>
      </w:r>
    </w:p>
    <w:p xmlns:wp14="http://schemas.microsoft.com/office/word/2010/wordml" w:rsidRPr="005C110C" w:rsidR="0066685D" w:rsidP="0066685D" w:rsidRDefault="0066685D" w14:paraId="02EB378F" wp14:textId="77777777">
      <w:pPr>
        <w:rPr>
          <w:rFonts w:ascii="Arial" w:hAnsi="Arial" w:cs="Arial"/>
          <w:sz w:val="20"/>
          <w:szCs w:val="20"/>
        </w:rPr>
      </w:pPr>
    </w:p>
    <w:p xmlns:wp14="http://schemas.microsoft.com/office/word/2010/wordml" w:rsidRPr="005C110C" w:rsidR="0066685D" w:rsidP="0066685D" w:rsidRDefault="0066685D" w14:paraId="37FB4511" wp14:textId="77777777">
      <w:pPr>
        <w:pStyle w:val="TOC1"/>
        <w:tabs>
          <w:tab w:val="right" w:leader="dot" w:pos="9350"/>
        </w:tabs>
        <w:rPr>
          <w:rFonts w:ascii="Arial" w:hAnsi="Arial" w:cs="Arial"/>
          <w:noProof/>
          <w:sz w:val="20"/>
          <w:szCs w:val="20"/>
        </w:rPr>
      </w:pPr>
      <w:r w:rsidRPr="005C110C">
        <w:rPr>
          <w:rFonts w:ascii="Arial" w:hAnsi="Arial" w:cs="Arial"/>
          <w:b/>
          <w:sz w:val="20"/>
          <w:szCs w:val="20"/>
        </w:rPr>
        <w:fldChar w:fldCharType="begin"/>
      </w:r>
      <w:r w:rsidRPr="005C110C">
        <w:rPr>
          <w:rFonts w:ascii="Arial" w:hAnsi="Arial" w:cs="Arial"/>
          <w:b/>
          <w:sz w:val="20"/>
          <w:szCs w:val="20"/>
        </w:rPr>
        <w:instrText xml:space="preserve"> TOC \o "1-3" \h \z \u </w:instrText>
      </w:r>
      <w:r w:rsidRPr="005C110C">
        <w:rPr>
          <w:rFonts w:ascii="Arial" w:hAnsi="Arial" w:cs="Arial"/>
          <w:b/>
          <w:sz w:val="20"/>
          <w:szCs w:val="20"/>
        </w:rPr>
        <w:fldChar w:fldCharType="separate"/>
      </w:r>
      <w:hyperlink w:history="1" w:anchor="_Toc401308313">
        <w:r w:rsidRPr="005C110C">
          <w:rPr>
            <w:rStyle w:val="Hyperlink"/>
            <w:rFonts w:ascii="Arial" w:hAnsi="Arial" w:cs="Arial"/>
            <w:noProof/>
            <w:sz w:val="20"/>
            <w:szCs w:val="20"/>
          </w:rPr>
          <w:t xml:space="preserve">Measurement tool 1: Percent of patients with up-to-date chronic and preventive care </w:t>
        </w:r>
        <w:r w:rsidRPr="005C110C">
          <w:rPr>
            <w:rFonts w:ascii="Arial" w:hAnsi="Arial" w:cs="Arial"/>
            <w:noProof/>
            <w:webHidden/>
            <w:sz w:val="20"/>
            <w:szCs w:val="20"/>
          </w:rPr>
          <w:tab/>
        </w:r>
        <w:r w:rsidRPr="005C110C">
          <w:rPr>
            <w:rFonts w:ascii="Arial" w:hAnsi="Arial" w:cs="Arial"/>
            <w:noProof/>
            <w:webHidden/>
            <w:sz w:val="20"/>
            <w:szCs w:val="20"/>
          </w:rPr>
          <w:fldChar w:fldCharType="begin"/>
        </w:r>
        <w:r w:rsidRPr="005C110C">
          <w:rPr>
            <w:rFonts w:ascii="Arial" w:hAnsi="Arial" w:cs="Arial"/>
            <w:noProof/>
            <w:webHidden/>
            <w:sz w:val="20"/>
            <w:szCs w:val="20"/>
          </w:rPr>
          <w:instrText xml:space="preserve"> PAGEREF _Toc401308313 \h </w:instrText>
        </w:r>
        <w:r w:rsidRPr="005C110C">
          <w:rPr>
            <w:rFonts w:ascii="Arial" w:hAnsi="Arial" w:cs="Arial"/>
            <w:noProof/>
            <w:webHidden/>
            <w:sz w:val="20"/>
            <w:szCs w:val="20"/>
          </w:rPr>
        </w:r>
        <w:r w:rsidRPr="005C110C">
          <w:rPr>
            <w:rFonts w:ascii="Arial" w:hAnsi="Arial" w:cs="Arial"/>
            <w:noProof/>
            <w:webHidden/>
            <w:sz w:val="20"/>
            <w:szCs w:val="20"/>
          </w:rPr>
          <w:fldChar w:fldCharType="separate"/>
        </w:r>
        <w:r w:rsidR="00D60005">
          <w:rPr>
            <w:rFonts w:ascii="Arial" w:hAnsi="Arial" w:cs="Arial"/>
            <w:noProof/>
            <w:webHidden/>
            <w:sz w:val="20"/>
            <w:szCs w:val="20"/>
          </w:rPr>
          <w:t>2</w:t>
        </w:r>
        <w:r w:rsidRPr="005C110C">
          <w:rPr>
            <w:rFonts w:ascii="Arial" w:hAnsi="Arial" w:cs="Arial"/>
            <w:noProof/>
            <w:webHidden/>
            <w:sz w:val="20"/>
            <w:szCs w:val="20"/>
          </w:rPr>
          <w:fldChar w:fldCharType="end"/>
        </w:r>
      </w:hyperlink>
    </w:p>
    <w:p xmlns:wp14="http://schemas.microsoft.com/office/word/2010/wordml" w:rsidRPr="005C110C" w:rsidR="0066685D" w:rsidP="0066685D" w:rsidRDefault="00C77DA9" w14:paraId="5AE3C486" wp14:textId="77777777">
      <w:pPr>
        <w:pStyle w:val="TOC1"/>
        <w:tabs>
          <w:tab w:val="right" w:leader="dot" w:pos="9350"/>
        </w:tabs>
        <w:rPr>
          <w:rFonts w:ascii="Arial" w:hAnsi="Arial" w:cs="Arial"/>
          <w:noProof/>
          <w:sz w:val="20"/>
          <w:szCs w:val="20"/>
        </w:rPr>
      </w:pPr>
      <w:hyperlink w:history="1" w:anchor="_Toc401308314">
        <w:r w:rsidRPr="005C110C" w:rsidR="0066685D">
          <w:rPr>
            <w:rStyle w:val="Hyperlink"/>
            <w:rFonts w:ascii="Arial" w:hAnsi="Arial" w:cs="Arial"/>
            <w:noProof/>
            <w:sz w:val="20"/>
            <w:szCs w:val="20"/>
          </w:rPr>
          <w:t>Measurement tool 2: Clinician experience survey</w:t>
        </w:r>
        <w:r w:rsidRPr="005C110C" w:rsidR="0066685D">
          <w:rPr>
            <w:rFonts w:ascii="Arial" w:hAnsi="Arial" w:cs="Arial"/>
            <w:noProof/>
            <w:webHidden/>
            <w:sz w:val="20"/>
            <w:szCs w:val="20"/>
          </w:rPr>
          <w:tab/>
        </w:r>
        <w:r w:rsidRPr="005C110C" w:rsidR="0066685D">
          <w:rPr>
            <w:rFonts w:ascii="Arial" w:hAnsi="Arial" w:cs="Arial"/>
            <w:noProof/>
            <w:webHidden/>
            <w:sz w:val="20"/>
            <w:szCs w:val="20"/>
          </w:rPr>
          <w:fldChar w:fldCharType="begin"/>
        </w:r>
        <w:r w:rsidRPr="005C110C" w:rsidR="0066685D">
          <w:rPr>
            <w:rFonts w:ascii="Arial" w:hAnsi="Arial" w:cs="Arial"/>
            <w:noProof/>
            <w:webHidden/>
            <w:sz w:val="20"/>
            <w:szCs w:val="20"/>
          </w:rPr>
          <w:instrText xml:space="preserve"> PAGEREF _Toc401308314 \h </w:instrText>
        </w:r>
        <w:r w:rsidRPr="005C110C" w:rsidR="0066685D">
          <w:rPr>
            <w:rFonts w:ascii="Arial" w:hAnsi="Arial" w:cs="Arial"/>
            <w:noProof/>
            <w:webHidden/>
            <w:sz w:val="20"/>
            <w:szCs w:val="20"/>
          </w:rPr>
        </w:r>
        <w:r w:rsidRPr="005C110C" w:rsidR="0066685D">
          <w:rPr>
            <w:rFonts w:ascii="Arial" w:hAnsi="Arial" w:cs="Arial"/>
            <w:noProof/>
            <w:webHidden/>
            <w:sz w:val="20"/>
            <w:szCs w:val="20"/>
          </w:rPr>
          <w:fldChar w:fldCharType="separate"/>
        </w:r>
        <w:r w:rsidR="00D60005">
          <w:rPr>
            <w:rFonts w:ascii="Arial" w:hAnsi="Arial" w:cs="Arial"/>
            <w:noProof/>
            <w:webHidden/>
            <w:sz w:val="20"/>
            <w:szCs w:val="20"/>
          </w:rPr>
          <w:t>5</w:t>
        </w:r>
        <w:r w:rsidRPr="005C110C" w:rsidR="0066685D">
          <w:rPr>
            <w:rFonts w:ascii="Arial" w:hAnsi="Arial" w:cs="Arial"/>
            <w:noProof/>
            <w:webHidden/>
            <w:sz w:val="20"/>
            <w:szCs w:val="20"/>
          </w:rPr>
          <w:fldChar w:fldCharType="end"/>
        </w:r>
      </w:hyperlink>
    </w:p>
    <w:p xmlns:wp14="http://schemas.microsoft.com/office/word/2010/wordml" w:rsidRPr="005C110C" w:rsidR="0066685D" w:rsidP="0066685D" w:rsidRDefault="00C77DA9" w14:paraId="7696AE12" wp14:textId="77777777">
      <w:pPr>
        <w:pStyle w:val="TOC1"/>
        <w:tabs>
          <w:tab w:val="right" w:leader="dot" w:pos="9350"/>
        </w:tabs>
        <w:rPr>
          <w:rFonts w:ascii="Arial" w:hAnsi="Arial" w:cs="Arial"/>
          <w:noProof/>
          <w:sz w:val="20"/>
          <w:szCs w:val="20"/>
        </w:rPr>
      </w:pPr>
      <w:hyperlink w:history="1" w:anchor="_Toc401308315">
        <w:r w:rsidRPr="005C110C" w:rsidR="0066685D">
          <w:rPr>
            <w:rStyle w:val="Hyperlink"/>
            <w:rFonts w:ascii="Arial" w:hAnsi="Arial" w:cs="Arial"/>
            <w:noProof/>
            <w:sz w:val="20"/>
            <w:szCs w:val="20"/>
          </w:rPr>
          <w:t>Measurement tool 3: Patient experience survey</w:t>
        </w:r>
        <w:r w:rsidRPr="005C110C" w:rsidR="0066685D">
          <w:rPr>
            <w:rFonts w:ascii="Arial" w:hAnsi="Arial" w:cs="Arial"/>
            <w:noProof/>
            <w:webHidden/>
            <w:sz w:val="20"/>
            <w:szCs w:val="20"/>
          </w:rPr>
          <w:tab/>
        </w:r>
        <w:r w:rsidRPr="005C110C" w:rsidR="0066685D">
          <w:rPr>
            <w:rFonts w:ascii="Arial" w:hAnsi="Arial" w:cs="Arial"/>
            <w:noProof/>
            <w:webHidden/>
            <w:sz w:val="20"/>
            <w:szCs w:val="20"/>
          </w:rPr>
          <w:fldChar w:fldCharType="begin"/>
        </w:r>
        <w:r w:rsidRPr="005C110C" w:rsidR="0066685D">
          <w:rPr>
            <w:rFonts w:ascii="Arial" w:hAnsi="Arial" w:cs="Arial"/>
            <w:noProof/>
            <w:webHidden/>
            <w:sz w:val="20"/>
            <w:szCs w:val="20"/>
          </w:rPr>
          <w:instrText xml:space="preserve"> PAGEREF _Toc401308315 \h </w:instrText>
        </w:r>
        <w:r w:rsidRPr="005C110C" w:rsidR="0066685D">
          <w:rPr>
            <w:rFonts w:ascii="Arial" w:hAnsi="Arial" w:cs="Arial"/>
            <w:noProof/>
            <w:webHidden/>
            <w:sz w:val="20"/>
            <w:szCs w:val="20"/>
          </w:rPr>
        </w:r>
        <w:r w:rsidRPr="005C110C" w:rsidR="0066685D">
          <w:rPr>
            <w:rFonts w:ascii="Arial" w:hAnsi="Arial" w:cs="Arial"/>
            <w:noProof/>
            <w:webHidden/>
            <w:sz w:val="20"/>
            <w:szCs w:val="20"/>
          </w:rPr>
          <w:fldChar w:fldCharType="separate"/>
        </w:r>
        <w:r w:rsidR="00D60005">
          <w:rPr>
            <w:rFonts w:ascii="Arial" w:hAnsi="Arial" w:cs="Arial"/>
            <w:noProof/>
            <w:webHidden/>
            <w:sz w:val="20"/>
            <w:szCs w:val="20"/>
          </w:rPr>
          <w:t>8</w:t>
        </w:r>
        <w:r w:rsidRPr="005C110C" w:rsidR="0066685D">
          <w:rPr>
            <w:rFonts w:ascii="Arial" w:hAnsi="Arial" w:cs="Arial"/>
            <w:noProof/>
            <w:webHidden/>
            <w:sz w:val="20"/>
            <w:szCs w:val="20"/>
          </w:rPr>
          <w:fldChar w:fldCharType="end"/>
        </w:r>
      </w:hyperlink>
    </w:p>
    <w:p xmlns:wp14="http://schemas.microsoft.com/office/word/2010/wordml" w:rsidRPr="005C110C" w:rsidR="0066685D" w:rsidP="0066685D" w:rsidRDefault="00C77DA9" w14:paraId="349449F9" wp14:textId="77777777">
      <w:pPr>
        <w:pStyle w:val="TOC1"/>
        <w:tabs>
          <w:tab w:val="right" w:leader="dot" w:pos="9350"/>
        </w:tabs>
        <w:rPr>
          <w:rFonts w:ascii="Arial" w:hAnsi="Arial" w:cs="Arial"/>
          <w:noProof/>
          <w:sz w:val="20"/>
          <w:szCs w:val="20"/>
        </w:rPr>
      </w:pPr>
      <w:hyperlink w:history="1" w:anchor="_Toc401308316">
        <w:r w:rsidRPr="005C110C" w:rsidR="0066685D">
          <w:rPr>
            <w:rStyle w:val="Hyperlink"/>
            <w:rFonts w:ascii="Arial" w:hAnsi="Arial" w:cs="Arial"/>
            <w:noProof/>
            <w:sz w:val="20"/>
            <w:szCs w:val="20"/>
          </w:rPr>
          <w:t>Measurement tool 4: Staff experience survey</w:t>
        </w:r>
        <w:r w:rsidRPr="005C110C" w:rsidR="0066685D">
          <w:rPr>
            <w:rFonts w:ascii="Arial" w:hAnsi="Arial" w:cs="Arial"/>
            <w:noProof/>
            <w:webHidden/>
            <w:sz w:val="20"/>
            <w:szCs w:val="20"/>
          </w:rPr>
          <w:tab/>
        </w:r>
        <w:r w:rsidRPr="005C110C" w:rsidR="0066685D">
          <w:rPr>
            <w:rFonts w:ascii="Arial" w:hAnsi="Arial" w:cs="Arial"/>
            <w:noProof/>
            <w:webHidden/>
            <w:sz w:val="20"/>
            <w:szCs w:val="20"/>
          </w:rPr>
          <w:fldChar w:fldCharType="begin"/>
        </w:r>
        <w:r w:rsidRPr="005C110C" w:rsidR="0066685D">
          <w:rPr>
            <w:rFonts w:ascii="Arial" w:hAnsi="Arial" w:cs="Arial"/>
            <w:noProof/>
            <w:webHidden/>
            <w:sz w:val="20"/>
            <w:szCs w:val="20"/>
          </w:rPr>
          <w:instrText xml:space="preserve"> PAGEREF _Toc401308316 \h </w:instrText>
        </w:r>
        <w:r w:rsidRPr="005C110C" w:rsidR="0066685D">
          <w:rPr>
            <w:rFonts w:ascii="Arial" w:hAnsi="Arial" w:cs="Arial"/>
            <w:noProof/>
            <w:webHidden/>
            <w:sz w:val="20"/>
            <w:szCs w:val="20"/>
          </w:rPr>
        </w:r>
        <w:r w:rsidRPr="005C110C" w:rsidR="0066685D">
          <w:rPr>
            <w:rFonts w:ascii="Arial" w:hAnsi="Arial" w:cs="Arial"/>
            <w:noProof/>
            <w:webHidden/>
            <w:sz w:val="20"/>
            <w:szCs w:val="20"/>
          </w:rPr>
          <w:fldChar w:fldCharType="separate"/>
        </w:r>
        <w:r w:rsidR="00D60005">
          <w:rPr>
            <w:rFonts w:ascii="Arial" w:hAnsi="Arial" w:cs="Arial"/>
            <w:noProof/>
            <w:webHidden/>
            <w:sz w:val="20"/>
            <w:szCs w:val="20"/>
          </w:rPr>
          <w:t>11</w:t>
        </w:r>
        <w:r w:rsidRPr="005C110C" w:rsidR="0066685D">
          <w:rPr>
            <w:rFonts w:ascii="Arial" w:hAnsi="Arial" w:cs="Arial"/>
            <w:noProof/>
            <w:webHidden/>
            <w:sz w:val="20"/>
            <w:szCs w:val="20"/>
          </w:rPr>
          <w:fldChar w:fldCharType="end"/>
        </w:r>
      </w:hyperlink>
    </w:p>
    <w:p xmlns:wp14="http://schemas.microsoft.com/office/word/2010/wordml" w:rsidRPr="005C110C" w:rsidR="0066685D" w:rsidP="0066685D" w:rsidRDefault="00C77DA9" w14:paraId="004FFB2A" wp14:textId="77777777">
      <w:pPr>
        <w:pStyle w:val="TOC1"/>
        <w:tabs>
          <w:tab w:val="right" w:leader="dot" w:pos="9350"/>
        </w:tabs>
        <w:rPr>
          <w:rFonts w:ascii="Arial" w:hAnsi="Arial" w:cs="Arial"/>
          <w:noProof/>
          <w:sz w:val="20"/>
          <w:szCs w:val="20"/>
        </w:rPr>
      </w:pPr>
      <w:hyperlink w:history="1" w:anchor="_Toc401308317">
        <w:r w:rsidR="009C76FA">
          <w:rPr>
            <w:rStyle w:val="Hyperlink"/>
            <w:rFonts w:ascii="Arial" w:hAnsi="Arial" w:cs="Arial"/>
            <w:noProof/>
            <w:sz w:val="20"/>
            <w:szCs w:val="20"/>
          </w:rPr>
          <w:t>Additional i</w:t>
        </w:r>
        <w:r w:rsidRPr="005C110C" w:rsidR="0066685D">
          <w:rPr>
            <w:rStyle w:val="Hyperlink"/>
            <w:rFonts w:ascii="Arial" w:hAnsi="Arial" w:cs="Arial"/>
            <w:noProof/>
            <w:sz w:val="20"/>
            <w:szCs w:val="20"/>
          </w:rPr>
          <w:t>nformation</w:t>
        </w:r>
        <w:r w:rsidRPr="005C110C" w:rsidR="0066685D">
          <w:rPr>
            <w:rFonts w:ascii="Arial" w:hAnsi="Arial" w:cs="Arial"/>
            <w:noProof/>
            <w:webHidden/>
            <w:sz w:val="20"/>
            <w:szCs w:val="20"/>
          </w:rPr>
          <w:tab/>
        </w:r>
        <w:r w:rsidRPr="005C110C" w:rsidR="0066685D">
          <w:rPr>
            <w:rFonts w:ascii="Arial" w:hAnsi="Arial" w:cs="Arial"/>
            <w:noProof/>
            <w:webHidden/>
            <w:sz w:val="20"/>
            <w:szCs w:val="20"/>
          </w:rPr>
          <w:fldChar w:fldCharType="begin"/>
        </w:r>
        <w:r w:rsidRPr="005C110C" w:rsidR="0066685D">
          <w:rPr>
            <w:rFonts w:ascii="Arial" w:hAnsi="Arial" w:cs="Arial"/>
            <w:noProof/>
            <w:webHidden/>
            <w:sz w:val="20"/>
            <w:szCs w:val="20"/>
          </w:rPr>
          <w:instrText xml:space="preserve"> PAGEREF _Toc401308317 \h </w:instrText>
        </w:r>
        <w:r w:rsidRPr="005C110C" w:rsidR="0066685D">
          <w:rPr>
            <w:rFonts w:ascii="Arial" w:hAnsi="Arial" w:cs="Arial"/>
            <w:noProof/>
            <w:webHidden/>
            <w:sz w:val="20"/>
            <w:szCs w:val="20"/>
          </w:rPr>
        </w:r>
        <w:r w:rsidRPr="005C110C" w:rsidR="0066685D">
          <w:rPr>
            <w:rFonts w:ascii="Arial" w:hAnsi="Arial" w:cs="Arial"/>
            <w:noProof/>
            <w:webHidden/>
            <w:sz w:val="20"/>
            <w:szCs w:val="20"/>
          </w:rPr>
          <w:fldChar w:fldCharType="separate"/>
        </w:r>
        <w:r w:rsidR="00D60005">
          <w:rPr>
            <w:rFonts w:ascii="Arial" w:hAnsi="Arial" w:cs="Arial"/>
            <w:noProof/>
            <w:webHidden/>
            <w:sz w:val="20"/>
            <w:szCs w:val="20"/>
          </w:rPr>
          <w:t>14</w:t>
        </w:r>
        <w:r w:rsidRPr="005C110C" w:rsidR="0066685D">
          <w:rPr>
            <w:rFonts w:ascii="Arial" w:hAnsi="Arial" w:cs="Arial"/>
            <w:noProof/>
            <w:webHidden/>
            <w:sz w:val="20"/>
            <w:szCs w:val="20"/>
          </w:rPr>
          <w:fldChar w:fldCharType="end"/>
        </w:r>
      </w:hyperlink>
    </w:p>
    <w:p xmlns:wp14="http://schemas.microsoft.com/office/word/2010/wordml" w:rsidR="000B2298" w:rsidP="0066685D" w:rsidRDefault="0066685D" w14:paraId="6A05A809" wp14:textId="77777777">
      <w:pPr>
        <w:rPr>
          <w:rFonts w:ascii="Arial" w:hAnsi="Arial" w:cs="Arial"/>
          <w:b/>
          <w:bCs/>
          <w:noProof/>
          <w:sz w:val="20"/>
          <w:szCs w:val="20"/>
        </w:rPr>
      </w:pPr>
      <w:r w:rsidRPr="005C110C">
        <w:rPr>
          <w:rFonts w:ascii="Arial" w:hAnsi="Arial" w:cs="Arial"/>
          <w:b/>
          <w:bCs/>
          <w:noProof/>
          <w:sz w:val="20"/>
          <w:szCs w:val="20"/>
        </w:rPr>
        <w:fldChar w:fldCharType="end"/>
      </w:r>
    </w:p>
    <w:p xmlns:wp14="http://schemas.microsoft.com/office/word/2010/wordml" w:rsidR="0066685D" w:rsidP="0066685D" w:rsidRDefault="0066685D" w14:paraId="5A39BBE3" wp14:textId="77777777">
      <w:pPr>
        <w:rPr>
          <w:rFonts w:ascii="Arial" w:hAnsi="Arial" w:cs="Arial"/>
          <w:b/>
          <w:bCs/>
          <w:noProof/>
          <w:sz w:val="20"/>
          <w:szCs w:val="20"/>
        </w:rPr>
      </w:pPr>
    </w:p>
    <w:p xmlns:wp14="http://schemas.microsoft.com/office/word/2010/wordml" w:rsidR="0066685D" w:rsidP="0066685D" w:rsidRDefault="0066685D" w14:paraId="41C8F396" wp14:textId="77777777">
      <w:pPr>
        <w:rPr>
          <w:rFonts w:ascii="Arial" w:hAnsi="Arial" w:cs="Arial"/>
          <w:b/>
          <w:bCs/>
          <w:noProof/>
          <w:sz w:val="20"/>
          <w:szCs w:val="20"/>
        </w:rPr>
      </w:pPr>
    </w:p>
    <w:p xmlns:wp14="http://schemas.microsoft.com/office/word/2010/wordml" w:rsidR="0066685D" w:rsidP="0066685D" w:rsidRDefault="0066685D" w14:paraId="72A3D3EC" wp14:textId="77777777">
      <w:pPr>
        <w:rPr>
          <w:rFonts w:ascii="Arial" w:hAnsi="Arial" w:cs="Arial"/>
          <w:b/>
          <w:bCs/>
          <w:noProof/>
          <w:sz w:val="20"/>
          <w:szCs w:val="20"/>
        </w:rPr>
      </w:pPr>
    </w:p>
    <w:p xmlns:wp14="http://schemas.microsoft.com/office/word/2010/wordml" w:rsidR="0066685D" w:rsidP="0066685D" w:rsidRDefault="0066685D" w14:paraId="0D0B940D" wp14:textId="77777777">
      <w:pPr>
        <w:rPr>
          <w:rFonts w:ascii="Arial" w:hAnsi="Arial" w:cs="Arial"/>
          <w:b/>
          <w:bCs/>
          <w:noProof/>
          <w:sz w:val="20"/>
          <w:szCs w:val="20"/>
        </w:rPr>
      </w:pPr>
    </w:p>
    <w:p xmlns:wp14="http://schemas.microsoft.com/office/word/2010/wordml" w:rsidR="0066685D" w:rsidP="0066685D" w:rsidRDefault="0066685D" w14:paraId="0E27B00A" wp14:textId="77777777">
      <w:pPr>
        <w:rPr>
          <w:rFonts w:ascii="Arial" w:hAnsi="Arial" w:cs="Arial"/>
          <w:b/>
          <w:bCs/>
          <w:noProof/>
          <w:sz w:val="20"/>
          <w:szCs w:val="20"/>
        </w:rPr>
      </w:pPr>
    </w:p>
    <w:p xmlns:wp14="http://schemas.microsoft.com/office/word/2010/wordml" w:rsidR="0066685D" w:rsidP="0066685D" w:rsidRDefault="0066685D" w14:paraId="60061E4C" wp14:textId="77777777">
      <w:pPr>
        <w:rPr>
          <w:rFonts w:ascii="Arial" w:hAnsi="Arial" w:cs="Arial"/>
          <w:b/>
          <w:bCs/>
          <w:noProof/>
          <w:sz w:val="20"/>
          <w:szCs w:val="20"/>
        </w:rPr>
      </w:pPr>
    </w:p>
    <w:p xmlns:wp14="http://schemas.microsoft.com/office/word/2010/wordml" w:rsidR="0066685D" w:rsidP="0066685D" w:rsidRDefault="0066685D" w14:paraId="44EAFD9C" wp14:textId="77777777">
      <w:pPr>
        <w:rPr>
          <w:rFonts w:ascii="Arial" w:hAnsi="Arial" w:cs="Arial"/>
          <w:b/>
          <w:bCs/>
          <w:noProof/>
          <w:sz w:val="20"/>
          <w:szCs w:val="20"/>
        </w:rPr>
      </w:pPr>
    </w:p>
    <w:p xmlns:wp14="http://schemas.microsoft.com/office/word/2010/wordml" w:rsidR="0066685D" w:rsidP="0066685D" w:rsidRDefault="0066685D" w14:paraId="4B94D5A5" wp14:textId="77777777">
      <w:pPr>
        <w:rPr>
          <w:rFonts w:ascii="Arial" w:hAnsi="Arial" w:cs="Arial"/>
          <w:b/>
          <w:bCs/>
          <w:noProof/>
          <w:sz w:val="20"/>
          <w:szCs w:val="20"/>
        </w:rPr>
      </w:pPr>
    </w:p>
    <w:p xmlns:wp14="http://schemas.microsoft.com/office/word/2010/wordml" w:rsidR="0066685D" w:rsidP="0066685D" w:rsidRDefault="0066685D" w14:paraId="3DEEC669" wp14:textId="77777777">
      <w:pPr>
        <w:rPr>
          <w:rFonts w:ascii="Arial" w:hAnsi="Arial" w:cs="Arial"/>
          <w:b/>
          <w:bCs/>
          <w:noProof/>
          <w:sz w:val="20"/>
          <w:szCs w:val="20"/>
        </w:rPr>
      </w:pPr>
    </w:p>
    <w:p xmlns:wp14="http://schemas.microsoft.com/office/word/2010/wordml" w:rsidR="0066685D" w:rsidP="0066685D" w:rsidRDefault="0066685D" w14:paraId="3656B9AB" wp14:textId="77777777">
      <w:pPr>
        <w:rPr>
          <w:rFonts w:ascii="Arial" w:hAnsi="Arial" w:cs="Arial"/>
          <w:b/>
          <w:bCs/>
          <w:noProof/>
          <w:sz w:val="20"/>
          <w:szCs w:val="20"/>
        </w:rPr>
      </w:pPr>
    </w:p>
    <w:p xmlns:wp14="http://schemas.microsoft.com/office/word/2010/wordml" w:rsidR="0066685D" w:rsidP="0066685D" w:rsidRDefault="0066685D" w14:paraId="45FB0818" wp14:textId="77777777">
      <w:pPr>
        <w:rPr>
          <w:rFonts w:ascii="Arial" w:hAnsi="Arial" w:cs="Arial"/>
          <w:b/>
          <w:bCs/>
          <w:noProof/>
          <w:sz w:val="20"/>
          <w:szCs w:val="20"/>
        </w:rPr>
      </w:pPr>
    </w:p>
    <w:p xmlns:wp14="http://schemas.microsoft.com/office/word/2010/wordml" w:rsidR="0066685D" w:rsidP="0066685D" w:rsidRDefault="0066685D" w14:paraId="049F31CB" wp14:textId="77777777">
      <w:pPr>
        <w:rPr>
          <w:rFonts w:ascii="Arial" w:hAnsi="Arial" w:cs="Arial"/>
          <w:b/>
          <w:bCs/>
          <w:noProof/>
          <w:sz w:val="20"/>
          <w:szCs w:val="20"/>
        </w:rPr>
      </w:pPr>
    </w:p>
    <w:p xmlns:wp14="http://schemas.microsoft.com/office/word/2010/wordml" w:rsidR="0066685D" w:rsidP="0066685D" w:rsidRDefault="0066685D" w14:paraId="53128261" wp14:textId="77777777">
      <w:pPr>
        <w:rPr>
          <w:rFonts w:ascii="Arial" w:hAnsi="Arial" w:cs="Arial"/>
          <w:b/>
          <w:bCs/>
          <w:noProof/>
          <w:sz w:val="20"/>
          <w:szCs w:val="20"/>
        </w:rPr>
      </w:pPr>
    </w:p>
    <w:p xmlns:wp14="http://schemas.microsoft.com/office/word/2010/wordml" w:rsidR="0066685D" w:rsidP="0066685D" w:rsidRDefault="0066685D" w14:paraId="62486C05" wp14:textId="77777777">
      <w:pPr>
        <w:rPr>
          <w:rFonts w:ascii="Arial" w:hAnsi="Arial" w:cs="Arial"/>
          <w:b/>
          <w:bCs/>
          <w:noProof/>
          <w:sz w:val="20"/>
          <w:szCs w:val="20"/>
        </w:rPr>
      </w:pPr>
    </w:p>
    <w:p xmlns:wp14="http://schemas.microsoft.com/office/word/2010/wordml" w:rsidR="0066685D" w:rsidP="0066685D" w:rsidRDefault="0066685D" w14:paraId="4101652C" wp14:textId="77777777">
      <w:pPr>
        <w:rPr>
          <w:rFonts w:ascii="Arial" w:hAnsi="Arial" w:cs="Arial"/>
          <w:b/>
          <w:bCs/>
          <w:noProof/>
          <w:sz w:val="20"/>
          <w:szCs w:val="20"/>
        </w:rPr>
      </w:pPr>
    </w:p>
    <w:p xmlns:wp14="http://schemas.microsoft.com/office/word/2010/wordml" w:rsidR="0066685D" w:rsidP="0066685D" w:rsidRDefault="0066685D" w14:paraId="4B99056E" wp14:textId="77777777">
      <w:pPr>
        <w:rPr>
          <w:rFonts w:ascii="Arial" w:hAnsi="Arial" w:cs="Arial"/>
          <w:b/>
          <w:bCs/>
          <w:noProof/>
          <w:sz w:val="20"/>
          <w:szCs w:val="20"/>
        </w:rPr>
      </w:pPr>
    </w:p>
    <w:p xmlns:wp14="http://schemas.microsoft.com/office/word/2010/wordml" w:rsidR="0066685D" w:rsidP="0066685D" w:rsidRDefault="0066685D" w14:paraId="1299C43A" wp14:textId="77777777">
      <w:pPr>
        <w:rPr>
          <w:rFonts w:ascii="Arial" w:hAnsi="Arial" w:cs="Arial"/>
          <w:b/>
          <w:bCs/>
          <w:noProof/>
          <w:sz w:val="20"/>
          <w:szCs w:val="20"/>
        </w:rPr>
      </w:pPr>
    </w:p>
    <w:p xmlns:wp14="http://schemas.microsoft.com/office/word/2010/wordml" w:rsidR="0066685D" w:rsidP="0066685D" w:rsidRDefault="0066685D" w14:paraId="4DDBEF00" wp14:textId="77777777">
      <w:pPr>
        <w:rPr>
          <w:rFonts w:ascii="Arial" w:hAnsi="Arial" w:cs="Arial"/>
          <w:b/>
          <w:bCs/>
          <w:noProof/>
          <w:sz w:val="20"/>
          <w:szCs w:val="20"/>
        </w:rPr>
      </w:pPr>
    </w:p>
    <w:p xmlns:wp14="http://schemas.microsoft.com/office/word/2010/wordml" w:rsidR="0066685D" w:rsidP="0066685D" w:rsidRDefault="0066685D" w14:paraId="3461D779" wp14:textId="77777777">
      <w:pPr>
        <w:rPr>
          <w:rFonts w:ascii="Arial" w:hAnsi="Arial" w:cs="Arial"/>
          <w:b/>
          <w:bCs/>
          <w:noProof/>
          <w:sz w:val="20"/>
          <w:szCs w:val="20"/>
        </w:rPr>
      </w:pPr>
    </w:p>
    <w:p xmlns:wp14="http://schemas.microsoft.com/office/word/2010/wordml" w:rsidR="0066685D" w:rsidP="0066685D" w:rsidRDefault="0066685D" w14:paraId="3CF2D8B6" wp14:textId="77777777">
      <w:pPr>
        <w:rPr>
          <w:rFonts w:ascii="Arial" w:hAnsi="Arial" w:cs="Arial"/>
          <w:b/>
          <w:bCs/>
          <w:noProof/>
          <w:sz w:val="20"/>
          <w:szCs w:val="20"/>
        </w:rPr>
      </w:pPr>
    </w:p>
    <w:p xmlns:wp14="http://schemas.microsoft.com/office/word/2010/wordml" w:rsidR="0066685D" w:rsidP="0066685D" w:rsidRDefault="0066685D" w14:paraId="0FB78278" wp14:textId="77777777">
      <w:pPr>
        <w:rPr>
          <w:rFonts w:ascii="Arial" w:hAnsi="Arial" w:cs="Arial"/>
          <w:b/>
          <w:bCs/>
          <w:noProof/>
          <w:sz w:val="20"/>
          <w:szCs w:val="20"/>
        </w:rPr>
      </w:pPr>
    </w:p>
    <w:p xmlns:wp14="http://schemas.microsoft.com/office/word/2010/wordml" w:rsidR="0066685D" w:rsidP="0066685D" w:rsidRDefault="0066685D" w14:paraId="1FC39945" wp14:textId="77777777">
      <w:pPr>
        <w:rPr>
          <w:rFonts w:ascii="Arial" w:hAnsi="Arial" w:cs="Arial"/>
          <w:b/>
          <w:bCs/>
          <w:noProof/>
          <w:sz w:val="20"/>
          <w:szCs w:val="20"/>
        </w:rPr>
      </w:pPr>
    </w:p>
    <w:p xmlns:wp14="http://schemas.microsoft.com/office/word/2010/wordml" w:rsidR="0066685D" w:rsidP="0066685D" w:rsidRDefault="0066685D" w14:paraId="0562CB0E" wp14:textId="77777777">
      <w:pPr>
        <w:rPr>
          <w:rFonts w:ascii="Arial" w:hAnsi="Arial" w:cs="Arial"/>
          <w:b/>
          <w:bCs/>
          <w:noProof/>
          <w:sz w:val="20"/>
          <w:szCs w:val="20"/>
        </w:rPr>
      </w:pPr>
    </w:p>
    <w:p xmlns:wp14="http://schemas.microsoft.com/office/word/2010/wordml" w:rsidR="0066685D" w:rsidP="0066685D" w:rsidRDefault="0066685D" w14:paraId="34CE0A41" wp14:textId="77777777">
      <w:pPr>
        <w:rPr>
          <w:rFonts w:ascii="Arial" w:hAnsi="Arial" w:cs="Arial"/>
          <w:b/>
          <w:bCs/>
          <w:noProof/>
          <w:sz w:val="20"/>
          <w:szCs w:val="20"/>
        </w:rPr>
      </w:pPr>
    </w:p>
    <w:p xmlns:wp14="http://schemas.microsoft.com/office/word/2010/wordml" w:rsidR="00593ADA" w:rsidP="0066685D" w:rsidRDefault="00593ADA" w14:paraId="62EBF3C5" wp14:textId="77777777">
      <w:pPr>
        <w:rPr>
          <w:rFonts w:ascii="Arial" w:hAnsi="Arial" w:cs="Arial"/>
          <w:b/>
          <w:bCs/>
          <w:noProof/>
          <w:sz w:val="20"/>
          <w:szCs w:val="20"/>
        </w:rPr>
      </w:pPr>
    </w:p>
    <w:p xmlns:wp14="http://schemas.microsoft.com/office/word/2010/wordml" w:rsidR="0066685D" w:rsidP="0066685D" w:rsidRDefault="0066685D" w14:paraId="6D98A12B" wp14:textId="77777777">
      <w:pPr>
        <w:rPr>
          <w:rFonts w:ascii="Arial" w:hAnsi="Arial" w:cs="Arial"/>
          <w:b/>
          <w:bCs/>
          <w:noProof/>
          <w:sz w:val="20"/>
          <w:szCs w:val="20"/>
        </w:rPr>
      </w:pPr>
    </w:p>
    <w:p xmlns:wp14="http://schemas.microsoft.com/office/word/2010/wordml" w:rsidR="0066685D" w:rsidP="0066685D" w:rsidRDefault="0066685D" w14:paraId="2946DB82" wp14:textId="77777777">
      <w:pPr>
        <w:rPr>
          <w:rFonts w:ascii="Arial" w:hAnsi="Arial" w:cs="Arial"/>
          <w:b/>
          <w:bCs/>
          <w:noProof/>
          <w:sz w:val="20"/>
          <w:szCs w:val="20"/>
        </w:rPr>
      </w:pPr>
    </w:p>
    <w:p xmlns:wp14="http://schemas.microsoft.com/office/word/2010/wordml" w:rsidR="0066685D" w:rsidP="0066685D" w:rsidRDefault="0066685D" w14:paraId="5997CC1D" wp14:textId="77777777">
      <w:pPr>
        <w:rPr>
          <w:rFonts w:ascii="Arial" w:hAnsi="Arial" w:cs="Arial"/>
          <w:b/>
          <w:bCs/>
          <w:noProof/>
          <w:sz w:val="20"/>
          <w:szCs w:val="20"/>
        </w:rPr>
      </w:pPr>
    </w:p>
    <w:p xmlns:wp14="http://schemas.microsoft.com/office/word/2010/wordml" w:rsidR="0066685D" w:rsidP="0066685D" w:rsidRDefault="0066685D" w14:paraId="110FFD37" wp14:textId="77777777">
      <w:pPr>
        <w:rPr>
          <w:rFonts w:ascii="Arial" w:hAnsi="Arial" w:cs="Arial"/>
          <w:b/>
          <w:bCs/>
          <w:noProof/>
          <w:sz w:val="20"/>
          <w:szCs w:val="20"/>
        </w:rPr>
      </w:pPr>
    </w:p>
    <w:p xmlns:wp14="http://schemas.microsoft.com/office/word/2010/wordml" w:rsidR="00BB0CFA" w:rsidP="0066685D" w:rsidRDefault="00BB0CFA" w14:paraId="6B699379" wp14:textId="77777777">
      <w:pPr>
        <w:pStyle w:val="Header"/>
        <w:tabs>
          <w:tab w:val="clear" w:pos="9360"/>
          <w:tab w:val="right" w:pos="7920"/>
        </w:tabs>
        <w:outlineLvl w:val="0"/>
        <w:rPr>
          <w:rFonts w:ascii="Arial" w:hAnsi="Arial" w:cs="Arial"/>
          <w:sz w:val="26"/>
          <w:szCs w:val="26"/>
        </w:rPr>
      </w:pPr>
      <w:bookmarkStart w:name="_Toc401308313" w:id="1"/>
    </w:p>
    <w:p xmlns:wp14="http://schemas.microsoft.com/office/word/2010/wordml" w:rsidRPr="005C110C" w:rsidR="0066685D" w:rsidP="0066685D" w:rsidRDefault="0066685D" w14:paraId="54CC39F5" wp14:textId="77777777">
      <w:pPr>
        <w:pStyle w:val="Header"/>
        <w:tabs>
          <w:tab w:val="clear" w:pos="9360"/>
          <w:tab w:val="right" w:pos="7920"/>
        </w:tabs>
        <w:outlineLvl w:val="0"/>
        <w:rPr>
          <w:rFonts w:ascii="Arial" w:hAnsi="Arial" w:cs="Arial"/>
          <w:sz w:val="26"/>
          <w:szCs w:val="26"/>
        </w:rPr>
      </w:pPr>
      <w:r w:rsidRPr="005C110C">
        <w:rPr>
          <w:rFonts w:ascii="Arial" w:hAnsi="Arial" w:cs="Arial"/>
          <w:sz w:val="26"/>
          <w:szCs w:val="26"/>
        </w:rPr>
        <w:lastRenderedPageBreak/>
        <w:t xml:space="preserve">Measurement tool 1: </w:t>
      </w:r>
      <w:bookmarkEnd w:id="1"/>
      <w:r w:rsidRPr="005C110C">
        <w:rPr>
          <w:rFonts w:ascii="Arial" w:hAnsi="Arial" w:cs="Arial"/>
          <w:sz w:val="26"/>
          <w:szCs w:val="26"/>
        </w:rPr>
        <w:t xml:space="preserve">Percent of patients with up-to-date chronic and preventive care </w:t>
      </w:r>
    </w:p>
    <w:p xmlns:wp14="http://schemas.microsoft.com/office/word/2010/wordml" w:rsidRPr="005C110C" w:rsidR="0066685D" w:rsidP="0066685D" w:rsidRDefault="0066685D" w14:paraId="3FE9F23F"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58323FBF"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 xml:space="preserve">Step 1: Track the percent of patients in your practice who have up-to-date chronic and preventive care screenings. </w:t>
      </w:r>
    </w:p>
    <w:p xmlns:wp14="http://schemas.microsoft.com/office/word/2010/wordml" w:rsidRPr="005C110C" w:rsidR="0066685D" w:rsidP="0066685D" w:rsidRDefault="0066685D" w14:paraId="1F72F646" wp14:textId="77777777">
      <w:pPr>
        <w:pStyle w:val="CommentText"/>
        <w:rPr>
          <w:rFonts w:ascii="Arial" w:hAnsi="Arial" w:cs="Arial"/>
          <w:i/>
        </w:rPr>
      </w:pPr>
    </w:p>
    <w:p xmlns:wp14="http://schemas.microsoft.com/office/word/2010/wordml" w:rsidRPr="005C110C" w:rsidR="0066685D" w:rsidP="0066685D" w:rsidRDefault="0066685D" w14:paraId="553B79E8" wp14:textId="77777777">
      <w:pPr>
        <w:pStyle w:val="CommentText"/>
        <w:rPr>
          <w:rFonts w:ascii="Arial" w:hAnsi="Arial" w:cs="Arial"/>
          <w:i/>
        </w:rPr>
      </w:pPr>
      <w:r w:rsidRPr="005C110C">
        <w:rPr>
          <w:rFonts w:ascii="Arial" w:hAnsi="Arial" w:cs="Arial"/>
          <w:i/>
        </w:rPr>
        <w:t>Purpose</w:t>
      </w:r>
      <w:r w:rsidRPr="005C110C">
        <w:rPr>
          <w:rFonts w:ascii="Arial" w:hAnsi="Arial" w:cs="Arial"/>
          <w:b/>
          <w:i/>
        </w:rPr>
        <w:t xml:space="preserve">: </w:t>
      </w:r>
      <w:r w:rsidRPr="005C110C">
        <w:rPr>
          <w:rFonts w:ascii="Arial" w:hAnsi="Arial" w:cs="Arial"/>
          <w:i/>
        </w:rPr>
        <w:t>This log will measure the percent of patients with up-to-date chronic and preventive care screenings before and after implementation of panel management protocols. Select metrics to track based on your practice’s goals and priorities.</w:t>
      </w:r>
    </w:p>
    <w:p xmlns:wp14="http://schemas.microsoft.com/office/word/2010/wordml" w:rsidRPr="005C110C" w:rsidR="0066685D" w:rsidP="0066685D" w:rsidRDefault="0066685D" w14:paraId="08CE6F91" wp14:textId="77777777">
      <w:pPr>
        <w:pStyle w:val="CommentText"/>
        <w:rPr>
          <w:rFonts w:ascii="Arial" w:hAnsi="Arial" w:cs="Arial"/>
          <w:i/>
        </w:rPr>
      </w:pPr>
    </w:p>
    <w:p xmlns:wp14="http://schemas.microsoft.com/office/word/2010/wordml" w:rsidRPr="005C110C" w:rsidR="0066685D" w:rsidP="0066685D" w:rsidRDefault="0066685D" w14:paraId="138154A4" wp14:textId="77777777">
      <w:pPr>
        <w:pStyle w:val="CommentText"/>
        <w:rPr>
          <w:rFonts w:ascii="Arial" w:hAnsi="Arial" w:cs="Arial"/>
          <w:i/>
        </w:rPr>
      </w:pPr>
      <w:r w:rsidRPr="005C110C">
        <w:rPr>
          <w:rFonts w:ascii="Arial" w:hAnsi="Arial" w:cs="Arial"/>
          <w:i/>
        </w:rPr>
        <w:t xml:space="preserve">Instructions: </w:t>
      </w:r>
      <w:r w:rsidR="00D01E3A">
        <w:rPr>
          <w:rFonts w:ascii="Arial" w:hAnsi="Arial" w:cs="Arial"/>
          <w:i/>
        </w:rPr>
        <w:t xml:space="preserve">In this example, your practice has chosen diabetes care. Several examples are included in the chart below. </w:t>
      </w:r>
      <w:r w:rsidR="009C76FA">
        <w:rPr>
          <w:rFonts w:ascii="Arial" w:hAnsi="Arial" w:cs="Arial"/>
          <w:i/>
        </w:rPr>
        <w:t>Use your practice’s EHR, panel management software or registry to m</w:t>
      </w:r>
      <w:r w:rsidRPr="005C110C">
        <w:rPr>
          <w:rFonts w:ascii="Arial" w:hAnsi="Arial" w:cs="Arial"/>
          <w:i/>
        </w:rPr>
        <w:t xml:space="preserve">easure the number of the clinic’s patients with diabetes care at three time points: (1) at least one week before starting the new panel management process, which will serve as baseline data; (2) 12 weeks after implementation and (3) 24 weeks after implementation. Use this </w:t>
      </w:r>
      <w:r w:rsidR="009C76FA">
        <w:rPr>
          <w:rFonts w:ascii="Arial" w:hAnsi="Arial" w:cs="Arial"/>
          <w:i/>
        </w:rPr>
        <w:t xml:space="preserve">data </w:t>
      </w:r>
      <w:r w:rsidRPr="005C110C">
        <w:rPr>
          <w:rFonts w:ascii="Arial" w:hAnsi="Arial" w:cs="Arial"/>
          <w:i/>
        </w:rPr>
        <w:t>to calculate the percent of patients with up-to-date diabetes care. Note that the results will increase incrementally and will take at lea</w:t>
      </w:r>
      <w:r w:rsidR="00D01E3A">
        <w:rPr>
          <w:rFonts w:ascii="Arial" w:hAnsi="Arial" w:cs="Arial"/>
          <w:i/>
        </w:rPr>
        <w:t xml:space="preserve">st a year to be fully realized </w:t>
      </w:r>
      <w:r w:rsidRPr="005C110C">
        <w:rPr>
          <w:rFonts w:ascii="Arial" w:hAnsi="Arial" w:cs="Arial"/>
          <w:i/>
        </w:rPr>
        <w:t>as patients come in for their annual visits and receive their in-reach care.</w:t>
      </w:r>
    </w:p>
    <w:p xmlns:wp14="http://schemas.microsoft.com/office/word/2010/wordml" w:rsidRPr="005C110C" w:rsidR="0066685D" w:rsidP="0066685D" w:rsidRDefault="0066685D" w14:paraId="61CDCEAD" wp14:textId="77777777">
      <w:pPr>
        <w:pStyle w:val="CommentText"/>
        <w:rPr>
          <w:rFonts w:ascii="Arial" w:hAnsi="Arial" w:cs="Arial"/>
          <w:i/>
        </w:rPr>
      </w:pPr>
    </w:p>
    <w:p xmlns:wp14="http://schemas.microsoft.com/office/word/2010/wordml" w:rsidRPr="005C110C" w:rsidR="0066685D" w:rsidP="0066685D" w:rsidRDefault="0066685D" w14:paraId="595B4D66" wp14:textId="77777777">
      <w:pPr>
        <w:pStyle w:val="CommentText"/>
        <w:rPr>
          <w:rFonts w:ascii="Arial" w:hAnsi="Arial" w:cs="Arial"/>
          <w:i/>
        </w:rPr>
      </w:pPr>
      <w:r w:rsidRPr="005C110C">
        <w:rPr>
          <w:rFonts w:ascii="Arial" w:hAnsi="Arial" w:cs="Arial"/>
          <w:i/>
        </w:rPr>
        <w:t>Note: The measures below are examples. There are many other possible measures that you can track, including: HbA1c &lt;8, LDL &lt;100, BP &lt; 140/90, date of last colorectal cancer screening, date of last Meningococcal vaccination, etc. Update targets in accordance with current clinical practice guidelines.</w:t>
      </w:r>
    </w:p>
    <w:p xmlns:wp14="http://schemas.microsoft.com/office/word/2010/wordml" w:rsidR="0066685D" w:rsidP="0066685D" w:rsidRDefault="0066685D" w14:paraId="6BB9E253" wp14:textId="77777777">
      <w:pPr>
        <w:pStyle w:val="CommentText"/>
        <w:rPr>
          <w:rFonts w:ascii="Times New Roman" w:hAnsi="Times New Roman" w:cs="Times New Roman"/>
          <w:sz w:val="22"/>
          <w:szCs w:val="22"/>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1871"/>
        <w:gridCol w:w="3277"/>
        <w:gridCol w:w="2430"/>
        <w:gridCol w:w="1998"/>
      </w:tblGrid>
      <w:tr xmlns:wp14="http://schemas.microsoft.com/office/word/2010/wordml" w:rsidRPr="005C110C" w:rsidR="0066685D" w:rsidTr="0066685D" w14:paraId="184214BD" wp14:textId="77777777">
        <w:tc>
          <w:tcPr>
            <w:tcW w:w="9576"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3A53AFC" wp14:textId="77777777">
            <w:pPr>
              <w:spacing w:before="120" w:after="120"/>
              <w:rPr>
                <w:rFonts w:ascii="Arial" w:hAnsi="Arial" w:cs="Arial"/>
                <w:sz w:val="18"/>
                <w:szCs w:val="18"/>
              </w:rPr>
            </w:pPr>
            <w:r w:rsidRPr="005C110C">
              <w:rPr>
                <w:rFonts w:ascii="Arial" w:hAnsi="Arial" w:cs="Arial"/>
                <w:sz w:val="18"/>
                <w:szCs w:val="18"/>
              </w:rPr>
              <w:t>Clinician name:</w:t>
            </w:r>
          </w:p>
        </w:tc>
      </w:tr>
      <w:tr xmlns:wp14="http://schemas.microsoft.com/office/word/2010/wordml" w:rsidRPr="005C110C" w:rsidR="0066685D" w:rsidTr="00E8788D" w14:paraId="63E75EB3" wp14:textId="77777777">
        <w:tc>
          <w:tcPr>
            <w:tcW w:w="9576"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Pr>
          <w:p w:rsidRPr="005C110C" w:rsidR="0066685D" w:rsidP="0066685D" w:rsidRDefault="0066685D" w14:paraId="70EE38AC" wp14:textId="77777777">
            <w:pPr>
              <w:spacing w:before="120" w:after="120"/>
              <w:rPr>
                <w:rFonts w:ascii="Arial" w:hAnsi="Arial" w:cs="Arial"/>
                <w:b/>
                <w:color w:val="215868" w:themeColor="accent5" w:themeShade="80"/>
                <w:sz w:val="18"/>
                <w:szCs w:val="18"/>
              </w:rPr>
            </w:pPr>
            <w:r w:rsidRPr="005C110C">
              <w:rPr>
                <w:rFonts w:ascii="Arial" w:hAnsi="Arial" w:cs="Arial"/>
                <w:b/>
                <w:color w:val="FFFFFF" w:themeColor="background1"/>
                <w:sz w:val="18"/>
                <w:szCs w:val="18"/>
              </w:rPr>
              <w:t>Chronic care measures</w:t>
            </w:r>
          </w:p>
        </w:tc>
      </w:tr>
      <w:tr xmlns:wp14="http://schemas.microsoft.com/office/word/2010/wordml" w:rsidRPr="005C110C" w:rsidR="0066685D" w:rsidTr="00D01E3A" w14:paraId="12FAEA32"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43D08395" wp14:textId="77777777">
            <w:pPr>
              <w:spacing w:before="120" w:after="120"/>
              <w:rPr>
                <w:rFonts w:ascii="Arial" w:hAnsi="Arial" w:cs="Arial"/>
                <w:b/>
                <w:sz w:val="18"/>
                <w:szCs w:val="18"/>
              </w:rPr>
            </w:pPr>
            <w:r w:rsidRPr="005C110C">
              <w:rPr>
                <w:rFonts w:ascii="Arial" w:hAnsi="Arial" w:cs="Arial"/>
                <w:b/>
                <w:sz w:val="18"/>
                <w:szCs w:val="18"/>
              </w:rPr>
              <w:t xml:space="preserve">Measure </w:t>
            </w:r>
            <w:r w:rsidRPr="005C110C">
              <w:rPr>
                <w:rFonts w:ascii="Arial" w:hAnsi="Arial" w:cs="Arial"/>
                <w:b/>
                <w:i/>
                <w:sz w:val="18"/>
                <w:szCs w:val="18"/>
              </w:rPr>
              <w:t>HbA1c</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2590D123" wp14:textId="77777777">
            <w:pPr>
              <w:spacing w:before="120" w:after="120"/>
              <w:rPr>
                <w:rFonts w:ascii="Arial" w:hAnsi="Arial" w:cs="Arial"/>
                <w:sz w:val="18"/>
                <w:szCs w:val="18"/>
              </w:rPr>
            </w:pPr>
            <w:r w:rsidRPr="005C110C">
              <w:rPr>
                <w:rFonts w:ascii="Arial" w:hAnsi="Arial" w:cs="Arial"/>
                <w:sz w:val="18"/>
                <w:szCs w:val="18"/>
              </w:rPr>
              <w:t>Numerator:</w:t>
            </w:r>
          </w:p>
          <w:p w:rsidRPr="005C110C" w:rsidR="0066685D" w:rsidP="0066685D" w:rsidRDefault="0066685D" w14:paraId="7CBD6EAD" wp14:textId="77777777">
            <w:pPr>
              <w:spacing w:before="120" w:after="120"/>
              <w:rPr>
                <w:rFonts w:ascii="Arial" w:hAnsi="Arial" w:cs="Arial"/>
                <w:sz w:val="18"/>
                <w:szCs w:val="18"/>
              </w:rPr>
            </w:pPr>
            <w:r w:rsidRPr="005C110C">
              <w:rPr>
                <w:rFonts w:ascii="Arial" w:hAnsi="Arial" w:cs="Arial"/>
                <w:sz w:val="18"/>
                <w:szCs w:val="18"/>
              </w:rPr>
              <w:t xml:space="preserve">Number of patients with diabetes who have had </w:t>
            </w:r>
            <w:r w:rsidRPr="005C110C">
              <w:rPr>
                <w:rFonts w:ascii="Arial" w:hAnsi="Arial" w:cs="Arial"/>
                <w:i/>
                <w:sz w:val="18"/>
                <w:szCs w:val="18"/>
              </w:rPr>
              <w:t>HbA1c</w:t>
            </w:r>
            <w:r w:rsidRPr="005C110C">
              <w:rPr>
                <w:rFonts w:ascii="Arial" w:hAnsi="Arial" w:cs="Arial"/>
                <w:sz w:val="18"/>
                <w:szCs w:val="18"/>
              </w:rPr>
              <w:t xml:space="preserve"> testing in the past year </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6B296530" wp14:textId="77777777">
            <w:pPr>
              <w:spacing w:before="120" w:after="120"/>
              <w:rPr>
                <w:rFonts w:ascii="Arial" w:hAnsi="Arial" w:cs="Arial"/>
                <w:sz w:val="18"/>
                <w:szCs w:val="18"/>
              </w:rPr>
            </w:pPr>
            <w:r w:rsidRPr="005C110C">
              <w:rPr>
                <w:rFonts w:ascii="Arial" w:hAnsi="Arial" w:cs="Arial"/>
                <w:sz w:val="18"/>
                <w:szCs w:val="18"/>
              </w:rPr>
              <w:t>Denominator:</w:t>
            </w:r>
          </w:p>
          <w:p w:rsidRPr="005C110C" w:rsidR="0066685D" w:rsidP="0066685D" w:rsidRDefault="0066685D" w14:paraId="29AB4180" wp14:textId="77777777">
            <w:pPr>
              <w:spacing w:before="120" w:after="120"/>
              <w:rPr>
                <w:rFonts w:ascii="Arial" w:hAnsi="Arial" w:cs="Arial"/>
                <w:sz w:val="18"/>
                <w:szCs w:val="18"/>
              </w:rPr>
            </w:pPr>
            <w:r w:rsidRPr="005C110C">
              <w:rPr>
                <w:rFonts w:ascii="Arial" w:hAnsi="Arial" w:cs="Arial"/>
                <w:sz w:val="18"/>
                <w:szCs w:val="18"/>
              </w:rPr>
              <w:t>Total number of patients with diabetes in the entire practice</w:t>
            </w: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07F9F977" wp14:textId="77777777">
            <w:pPr>
              <w:spacing w:before="120" w:after="120"/>
              <w:rPr>
                <w:rFonts w:ascii="Arial" w:hAnsi="Arial" w:cs="Arial"/>
                <w:sz w:val="18"/>
                <w:szCs w:val="18"/>
              </w:rPr>
            </w:pPr>
            <w:r w:rsidRPr="005C110C">
              <w:rPr>
                <w:rFonts w:ascii="Arial" w:hAnsi="Arial" w:eastAsia="Times New Roman" w:cs="Arial"/>
                <w:b/>
                <w:sz w:val="18"/>
                <w:szCs w:val="18"/>
              </w:rPr>
              <w:t xml:space="preserve">Data to include in Step 2 </w:t>
            </w:r>
            <w:r w:rsidRPr="005C110C">
              <w:rPr>
                <w:rFonts w:ascii="Arial" w:hAnsi="Arial" w:eastAsia="Times New Roman" w:cs="Arial"/>
                <w:sz w:val="18"/>
                <w:szCs w:val="18"/>
              </w:rPr>
              <w:sym w:font="Wingdings" w:char="F0E0"/>
            </w:r>
            <w:r w:rsidRPr="005C110C">
              <w:rPr>
                <w:rFonts w:ascii="Arial" w:hAnsi="Arial" w:cs="Arial"/>
                <w:sz w:val="18"/>
                <w:szCs w:val="18"/>
              </w:rPr>
              <w:t xml:space="preserve"> Numerator /denominator </w:t>
            </w:r>
          </w:p>
          <w:p w:rsidRPr="005C110C" w:rsidR="0066685D" w:rsidP="0066685D" w:rsidRDefault="0066685D" w14:paraId="370113F7" wp14:textId="77777777">
            <w:pPr>
              <w:spacing w:before="120" w:after="120"/>
              <w:rPr>
                <w:rFonts w:ascii="Arial" w:hAnsi="Arial" w:cs="Arial"/>
                <w:sz w:val="18"/>
                <w:szCs w:val="18"/>
              </w:rPr>
            </w:pPr>
            <w:r w:rsidRPr="005C110C">
              <w:rPr>
                <w:rFonts w:ascii="Arial" w:hAnsi="Arial" w:cs="Arial"/>
                <w:sz w:val="18"/>
                <w:szCs w:val="18"/>
              </w:rPr>
              <w:t xml:space="preserve">Percent (%) </w:t>
            </w:r>
            <w:r>
              <w:rPr>
                <w:rFonts w:ascii="Arial" w:hAnsi="Arial" w:cs="Arial"/>
                <w:sz w:val="18"/>
                <w:szCs w:val="18"/>
              </w:rPr>
              <w:t>of patients with up-to-</w:t>
            </w:r>
            <w:r w:rsidRPr="005C110C">
              <w:rPr>
                <w:rFonts w:ascii="Arial" w:hAnsi="Arial" w:cs="Arial"/>
                <w:sz w:val="18"/>
                <w:szCs w:val="18"/>
              </w:rPr>
              <w:t xml:space="preserve">date HbA1c </w:t>
            </w:r>
          </w:p>
        </w:tc>
      </w:tr>
      <w:tr xmlns:wp14="http://schemas.microsoft.com/office/word/2010/wordml" w:rsidRPr="005C110C" w:rsidR="0066685D" w:rsidTr="0066685D" w14:paraId="4BAC7E50"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0F1EB622" wp14:textId="77777777">
            <w:pPr>
              <w:spacing w:before="120" w:after="120"/>
              <w:rPr>
                <w:rFonts w:ascii="Arial" w:hAnsi="Arial" w:cs="Arial"/>
                <w:i/>
                <w:sz w:val="18"/>
                <w:szCs w:val="18"/>
              </w:rPr>
            </w:pPr>
            <w:r w:rsidRPr="005C110C">
              <w:rPr>
                <w:rFonts w:ascii="Arial" w:hAnsi="Arial" w:cs="Arial"/>
                <w:i/>
                <w:sz w:val="18"/>
                <w:szCs w:val="18"/>
              </w:rPr>
              <w:t xml:space="preserve">Week 0 </w:t>
            </w:r>
          </w:p>
          <w:p w:rsidRPr="005C110C" w:rsidR="0066685D" w:rsidP="0066685D" w:rsidRDefault="0066685D" w14:paraId="23DB962C" wp14:textId="77777777">
            <w:pPr>
              <w:spacing w:before="120" w:after="120"/>
              <w:rPr>
                <w:rFonts w:ascii="Arial" w:hAnsi="Arial" w:cs="Arial"/>
                <w:i/>
                <w:sz w:val="18"/>
                <w:szCs w:val="18"/>
              </w:rPr>
            </w:pPr>
            <w:r w:rsidRPr="005C110C">
              <w:rPr>
                <w:rFonts w:ascii="Arial" w:hAnsi="Arial" w:cs="Arial"/>
                <w:i/>
                <w:sz w:val="18"/>
                <w:szCs w:val="18"/>
              </w:rPr>
              <w:t xml:space="preserve">Pre-implementation </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23DE523C" wp14:textId="77777777">
            <w:pPr>
              <w:spacing w:before="120" w:after="120"/>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2E56223"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07547A01" wp14:textId="77777777">
            <w:pPr>
              <w:spacing w:before="120" w:after="120"/>
              <w:rPr>
                <w:rFonts w:ascii="Arial" w:hAnsi="Arial" w:cs="Arial"/>
                <w:sz w:val="18"/>
                <w:szCs w:val="18"/>
              </w:rPr>
            </w:pPr>
          </w:p>
        </w:tc>
      </w:tr>
      <w:tr xmlns:wp14="http://schemas.microsoft.com/office/word/2010/wordml" w:rsidRPr="005C110C" w:rsidR="0066685D" w:rsidTr="0066685D" w14:paraId="035D87EA"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47322AD" wp14:textId="77777777">
            <w:pPr>
              <w:spacing w:before="120" w:after="120"/>
              <w:rPr>
                <w:rFonts w:ascii="Arial" w:hAnsi="Arial" w:cs="Arial"/>
                <w:i/>
                <w:sz w:val="18"/>
                <w:szCs w:val="18"/>
              </w:rPr>
            </w:pPr>
            <w:r w:rsidRPr="005C110C">
              <w:rPr>
                <w:rFonts w:ascii="Arial" w:hAnsi="Arial" w:cs="Arial"/>
                <w:i/>
                <w:sz w:val="18"/>
                <w:szCs w:val="18"/>
              </w:rPr>
              <w:t>Week 12</w:t>
            </w:r>
          </w:p>
          <w:p w:rsidRPr="005C110C" w:rsidR="0066685D" w:rsidP="0066685D" w:rsidRDefault="0066685D" w14:paraId="29BD8D49" wp14:textId="77777777">
            <w:pPr>
              <w:spacing w:before="120" w:after="120"/>
              <w:rPr>
                <w:rFonts w:ascii="Arial" w:hAnsi="Arial" w:cs="Arial"/>
                <w:i/>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043CB0F" wp14:textId="77777777">
            <w:pPr>
              <w:spacing w:before="120" w:after="120"/>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07459315"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6537F28F" wp14:textId="77777777">
            <w:pPr>
              <w:spacing w:before="120" w:after="120"/>
              <w:rPr>
                <w:rFonts w:ascii="Arial" w:hAnsi="Arial" w:cs="Arial"/>
                <w:sz w:val="18"/>
                <w:szCs w:val="18"/>
              </w:rPr>
            </w:pPr>
          </w:p>
        </w:tc>
      </w:tr>
      <w:tr xmlns:wp14="http://schemas.microsoft.com/office/word/2010/wordml" w:rsidRPr="005C110C" w:rsidR="0066685D" w:rsidTr="00E8788D" w14:paraId="1C19E1AA"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050CB48E" wp14:textId="77777777">
            <w:pPr>
              <w:spacing w:before="120" w:after="120"/>
              <w:rPr>
                <w:rFonts w:ascii="Arial" w:hAnsi="Arial" w:cs="Arial"/>
                <w:i/>
                <w:sz w:val="18"/>
                <w:szCs w:val="18"/>
              </w:rPr>
            </w:pPr>
            <w:r w:rsidRPr="005C110C">
              <w:rPr>
                <w:rFonts w:ascii="Arial" w:hAnsi="Arial" w:cs="Arial"/>
                <w:i/>
                <w:sz w:val="18"/>
                <w:szCs w:val="18"/>
              </w:rPr>
              <w:t>Week 24</w:t>
            </w:r>
          </w:p>
          <w:p w:rsidRPr="005C110C" w:rsidR="0066685D" w:rsidP="0066685D" w:rsidRDefault="0066685D" w14:paraId="7FD0538A" wp14:textId="77777777">
            <w:pPr>
              <w:spacing w:before="120" w:after="120"/>
              <w:rPr>
                <w:rFonts w:ascii="Arial" w:hAnsi="Arial" w:cs="Arial"/>
                <w:i/>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6DFB9E20" wp14:textId="77777777">
            <w:pPr>
              <w:spacing w:before="120" w:after="120"/>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0DF9E56"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44E871BC" wp14:textId="77777777">
            <w:pPr>
              <w:spacing w:before="120" w:after="120"/>
              <w:rPr>
                <w:rFonts w:ascii="Arial" w:hAnsi="Arial" w:cs="Arial"/>
                <w:sz w:val="18"/>
                <w:szCs w:val="18"/>
              </w:rPr>
            </w:pPr>
          </w:p>
        </w:tc>
      </w:tr>
      <w:tr xmlns:wp14="http://schemas.microsoft.com/office/word/2010/wordml" w:rsidRPr="005C110C" w:rsidR="0066685D" w:rsidTr="00D01E3A" w14:paraId="6D9660A3"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525237CD" wp14:textId="77777777">
            <w:pPr>
              <w:spacing w:before="120" w:after="120"/>
              <w:rPr>
                <w:rFonts w:ascii="Arial" w:hAnsi="Arial" w:cs="Arial"/>
                <w:b/>
                <w:sz w:val="18"/>
                <w:szCs w:val="18"/>
              </w:rPr>
            </w:pPr>
            <w:r w:rsidRPr="005C110C">
              <w:rPr>
                <w:rFonts w:ascii="Arial" w:hAnsi="Arial" w:cs="Arial"/>
                <w:b/>
                <w:sz w:val="18"/>
                <w:szCs w:val="18"/>
              </w:rPr>
              <w:t xml:space="preserve">Measure </w:t>
            </w:r>
            <w:r w:rsidRPr="005C110C">
              <w:rPr>
                <w:rFonts w:ascii="Arial" w:hAnsi="Arial" w:cs="Arial"/>
                <w:b/>
                <w:i/>
                <w:sz w:val="18"/>
                <w:szCs w:val="18"/>
              </w:rPr>
              <w:t>LDL</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19848134" wp14:textId="77777777">
            <w:pPr>
              <w:spacing w:before="120" w:after="120"/>
              <w:rPr>
                <w:rFonts w:ascii="Arial" w:hAnsi="Arial" w:cs="Arial"/>
                <w:sz w:val="18"/>
                <w:szCs w:val="18"/>
              </w:rPr>
            </w:pPr>
            <w:r w:rsidRPr="005C110C">
              <w:rPr>
                <w:rFonts w:ascii="Arial" w:hAnsi="Arial" w:cs="Arial"/>
                <w:sz w:val="18"/>
                <w:szCs w:val="18"/>
              </w:rPr>
              <w:t>Numerator:</w:t>
            </w:r>
          </w:p>
          <w:p w:rsidRPr="005C110C" w:rsidR="0066685D" w:rsidP="0066685D" w:rsidRDefault="0066685D" w14:paraId="126893E8" wp14:textId="77777777">
            <w:pPr>
              <w:spacing w:before="120" w:after="120"/>
              <w:rPr>
                <w:rFonts w:ascii="Arial" w:hAnsi="Arial" w:cs="Arial"/>
                <w:sz w:val="18"/>
                <w:szCs w:val="18"/>
              </w:rPr>
            </w:pPr>
            <w:r w:rsidRPr="005C110C">
              <w:rPr>
                <w:rFonts w:ascii="Arial" w:hAnsi="Arial" w:cs="Arial"/>
                <w:sz w:val="18"/>
                <w:szCs w:val="18"/>
              </w:rPr>
              <w:t xml:space="preserve">Number of patients with high cholesterol who had </w:t>
            </w:r>
            <w:r w:rsidRPr="005C110C">
              <w:rPr>
                <w:rFonts w:ascii="Arial" w:hAnsi="Arial" w:cs="Arial"/>
                <w:i/>
                <w:sz w:val="18"/>
                <w:szCs w:val="18"/>
              </w:rPr>
              <w:t>LDL</w:t>
            </w:r>
            <w:r w:rsidRPr="005C110C">
              <w:rPr>
                <w:rFonts w:ascii="Arial" w:hAnsi="Arial" w:cs="Arial"/>
                <w:sz w:val="18"/>
                <w:szCs w:val="18"/>
              </w:rPr>
              <w:t xml:space="preserve"> testing in the past year                            </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7E7EC0E3" wp14:textId="77777777">
            <w:pPr>
              <w:spacing w:before="120" w:after="120"/>
              <w:rPr>
                <w:rFonts w:ascii="Arial" w:hAnsi="Arial" w:cs="Arial"/>
                <w:sz w:val="18"/>
                <w:szCs w:val="18"/>
              </w:rPr>
            </w:pPr>
            <w:r w:rsidRPr="005C110C">
              <w:rPr>
                <w:rFonts w:ascii="Arial" w:hAnsi="Arial" w:cs="Arial"/>
                <w:sz w:val="18"/>
                <w:szCs w:val="18"/>
              </w:rPr>
              <w:t>Denominator:</w:t>
            </w:r>
          </w:p>
          <w:p w:rsidRPr="005C110C" w:rsidR="0066685D" w:rsidP="0066685D" w:rsidRDefault="0066685D" w14:paraId="42314D30" wp14:textId="77777777">
            <w:pPr>
              <w:spacing w:before="120" w:after="120"/>
              <w:rPr>
                <w:rFonts w:ascii="Arial" w:hAnsi="Arial" w:cs="Arial"/>
                <w:sz w:val="18"/>
                <w:szCs w:val="18"/>
              </w:rPr>
            </w:pPr>
            <w:r w:rsidRPr="005C110C">
              <w:rPr>
                <w:rFonts w:ascii="Arial" w:hAnsi="Arial" w:cs="Arial"/>
                <w:sz w:val="18"/>
                <w:szCs w:val="18"/>
              </w:rPr>
              <w:t>Total number of patients active in the practice with high cholesterol in the entire practice</w:t>
            </w: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63BCB4C4" wp14:textId="77777777">
            <w:pPr>
              <w:spacing w:before="120" w:after="120"/>
              <w:rPr>
                <w:rFonts w:ascii="Arial" w:hAnsi="Arial" w:cs="Arial"/>
                <w:sz w:val="18"/>
                <w:szCs w:val="18"/>
              </w:rPr>
            </w:pPr>
            <w:r w:rsidRPr="005C110C">
              <w:rPr>
                <w:rFonts w:ascii="Arial" w:hAnsi="Arial" w:eastAsia="Times New Roman" w:cs="Arial"/>
                <w:b/>
                <w:sz w:val="18"/>
                <w:szCs w:val="18"/>
              </w:rPr>
              <w:t xml:space="preserve">Data to include in Step 2 </w:t>
            </w:r>
            <w:r w:rsidRPr="005C110C">
              <w:rPr>
                <w:rFonts w:ascii="Arial" w:hAnsi="Arial" w:eastAsia="Times New Roman" w:cs="Arial"/>
                <w:sz w:val="18"/>
                <w:szCs w:val="18"/>
              </w:rPr>
              <w:sym w:font="Wingdings" w:char="F0E0"/>
            </w:r>
            <w:r w:rsidRPr="005C110C">
              <w:rPr>
                <w:rFonts w:ascii="Arial" w:hAnsi="Arial" w:cs="Arial"/>
                <w:sz w:val="18"/>
                <w:szCs w:val="18"/>
              </w:rPr>
              <w:t xml:space="preserve"> Numerator/ denominator</w:t>
            </w:r>
          </w:p>
          <w:p w:rsidRPr="005C110C" w:rsidR="0066685D" w:rsidP="0066685D" w:rsidRDefault="0066685D" w14:paraId="6E9B422C" wp14:textId="77777777">
            <w:pPr>
              <w:spacing w:before="120" w:after="120"/>
              <w:rPr>
                <w:rFonts w:ascii="Arial" w:hAnsi="Arial" w:cs="Arial"/>
                <w:sz w:val="18"/>
                <w:szCs w:val="18"/>
              </w:rPr>
            </w:pPr>
            <w:r w:rsidRPr="005C110C">
              <w:rPr>
                <w:rFonts w:ascii="Arial" w:hAnsi="Arial" w:cs="Arial"/>
                <w:sz w:val="18"/>
                <w:szCs w:val="18"/>
              </w:rPr>
              <w:t xml:space="preserve">Percent (%) of patients with up-to date LDL </w:t>
            </w:r>
          </w:p>
        </w:tc>
      </w:tr>
      <w:tr xmlns:wp14="http://schemas.microsoft.com/office/word/2010/wordml" w:rsidRPr="005C110C" w:rsidR="0066685D" w:rsidTr="0066685D" w14:paraId="23B4C94C"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2ECF04FE" wp14:textId="77777777">
            <w:pPr>
              <w:spacing w:before="120" w:after="120"/>
              <w:rPr>
                <w:rFonts w:ascii="Arial" w:hAnsi="Arial" w:cs="Arial"/>
                <w:i/>
                <w:sz w:val="18"/>
                <w:szCs w:val="18"/>
              </w:rPr>
            </w:pPr>
            <w:r w:rsidRPr="005C110C">
              <w:rPr>
                <w:rFonts w:ascii="Arial" w:hAnsi="Arial" w:cs="Arial"/>
                <w:i/>
                <w:sz w:val="18"/>
                <w:szCs w:val="18"/>
              </w:rPr>
              <w:t xml:space="preserve">Week 0 </w:t>
            </w:r>
          </w:p>
          <w:p w:rsidRPr="005C110C" w:rsidR="0066685D" w:rsidP="0066685D" w:rsidRDefault="0066685D" w14:paraId="3E34CAEC" wp14:textId="77777777">
            <w:pPr>
              <w:spacing w:before="120" w:after="120"/>
              <w:rPr>
                <w:rFonts w:ascii="Arial" w:hAnsi="Arial" w:cs="Arial"/>
                <w:i/>
                <w:color w:val="215868" w:themeColor="accent5" w:themeShade="80"/>
                <w:sz w:val="18"/>
                <w:szCs w:val="18"/>
              </w:rPr>
            </w:pPr>
            <w:r w:rsidRPr="005C110C">
              <w:rPr>
                <w:rFonts w:ascii="Arial" w:hAnsi="Arial" w:cs="Arial"/>
                <w:i/>
                <w:sz w:val="18"/>
                <w:szCs w:val="18"/>
              </w:rPr>
              <w:t xml:space="preserve">Pre-implementation </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144A5D23" wp14:textId="77777777">
            <w:pPr>
              <w:spacing w:before="120" w:after="120"/>
              <w:rPr>
                <w:rFonts w:ascii="Arial" w:hAnsi="Arial" w:cs="Arial"/>
                <w:color w:val="215868" w:themeColor="accent5" w:themeShade="8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38610EB" wp14:textId="77777777">
            <w:pPr>
              <w:spacing w:before="120" w:after="120"/>
              <w:rPr>
                <w:rFonts w:ascii="Arial" w:hAnsi="Arial" w:cs="Arial"/>
                <w:color w:val="215868" w:themeColor="accent5" w:themeShade="80"/>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637805D2" wp14:textId="77777777">
            <w:pPr>
              <w:spacing w:before="120" w:after="120"/>
              <w:rPr>
                <w:rFonts w:ascii="Arial" w:hAnsi="Arial" w:cs="Arial"/>
                <w:sz w:val="18"/>
                <w:szCs w:val="18"/>
              </w:rPr>
            </w:pPr>
          </w:p>
        </w:tc>
      </w:tr>
      <w:tr xmlns:wp14="http://schemas.microsoft.com/office/word/2010/wordml" w:rsidRPr="005C110C" w:rsidR="0066685D" w:rsidTr="0066685D" w14:paraId="2F11B2B4"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00444998" wp14:textId="77777777">
            <w:pPr>
              <w:spacing w:before="120" w:after="120"/>
              <w:rPr>
                <w:rFonts w:ascii="Arial" w:hAnsi="Arial" w:cs="Arial"/>
                <w:i/>
                <w:sz w:val="18"/>
                <w:szCs w:val="18"/>
              </w:rPr>
            </w:pPr>
            <w:r w:rsidRPr="005C110C">
              <w:rPr>
                <w:rFonts w:ascii="Arial" w:hAnsi="Arial" w:cs="Arial"/>
                <w:i/>
                <w:sz w:val="18"/>
                <w:szCs w:val="18"/>
              </w:rPr>
              <w:lastRenderedPageBreak/>
              <w:t>Week 12</w:t>
            </w:r>
          </w:p>
          <w:p w:rsidRPr="005C110C" w:rsidR="0066685D" w:rsidP="0066685D" w:rsidRDefault="0066685D" w14:paraId="14FB5ABE" wp14:textId="77777777">
            <w:pPr>
              <w:spacing w:before="120" w:after="120"/>
              <w:rPr>
                <w:rFonts w:ascii="Arial" w:hAnsi="Arial" w:cs="Arial"/>
                <w:i/>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463F29E8" wp14:textId="77777777">
            <w:pPr>
              <w:spacing w:before="120" w:after="120"/>
              <w:rPr>
                <w:rFonts w:ascii="Arial" w:hAnsi="Arial" w:cs="Arial"/>
                <w:color w:val="215868" w:themeColor="accent5" w:themeShade="8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3B7B4B86" wp14:textId="77777777">
            <w:pPr>
              <w:spacing w:before="120" w:after="120"/>
              <w:rPr>
                <w:rFonts w:ascii="Arial" w:hAnsi="Arial" w:cs="Arial"/>
                <w:color w:val="215868" w:themeColor="accent5" w:themeShade="80"/>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3A0FF5F2" wp14:textId="77777777">
            <w:pPr>
              <w:spacing w:before="120" w:after="120"/>
              <w:rPr>
                <w:rFonts w:ascii="Arial" w:hAnsi="Arial" w:cs="Arial"/>
                <w:sz w:val="18"/>
                <w:szCs w:val="18"/>
              </w:rPr>
            </w:pPr>
          </w:p>
        </w:tc>
      </w:tr>
      <w:tr xmlns:wp14="http://schemas.microsoft.com/office/word/2010/wordml" w:rsidRPr="005C110C" w:rsidR="0066685D" w:rsidTr="0066685D" w14:paraId="11225FA1"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23FD48DB" wp14:textId="77777777">
            <w:pPr>
              <w:spacing w:before="120" w:after="120"/>
              <w:rPr>
                <w:rFonts w:ascii="Arial" w:hAnsi="Arial" w:cs="Arial"/>
                <w:i/>
                <w:sz w:val="18"/>
                <w:szCs w:val="18"/>
              </w:rPr>
            </w:pPr>
            <w:r w:rsidRPr="005C110C">
              <w:rPr>
                <w:rFonts w:ascii="Arial" w:hAnsi="Arial" w:cs="Arial"/>
                <w:i/>
                <w:sz w:val="18"/>
                <w:szCs w:val="18"/>
              </w:rPr>
              <w:t>Week 24</w:t>
            </w:r>
          </w:p>
          <w:p w:rsidRPr="005C110C" w:rsidR="0066685D" w:rsidP="0066685D" w:rsidRDefault="0066685D" w14:paraId="6971F171" wp14:textId="77777777">
            <w:pPr>
              <w:spacing w:before="120" w:after="120"/>
              <w:rPr>
                <w:rFonts w:ascii="Arial" w:hAnsi="Arial" w:cs="Arial"/>
                <w:i/>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630AD66" wp14:textId="77777777">
            <w:pPr>
              <w:spacing w:before="120" w:after="120"/>
              <w:rPr>
                <w:rFonts w:ascii="Arial" w:hAnsi="Arial" w:cs="Arial"/>
                <w:color w:val="215868" w:themeColor="accent5" w:themeShade="80"/>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61829076" wp14:textId="77777777">
            <w:pPr>
              <w:spacing w:before="120" w:after="120"/>
              <w:rPr>
                <w:rFonts w:ascii="Arial" w:hAnsi="Arial" w:cs="Arial"/>
                <w:color w:val="215868" w:themeColor="accent5" w:themeShade="80"/>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2BA226A1" wp14:textId="77777777">
            <w:pPr>
              <w:spacing w:before="120" w:after="120"/>
              <w:rPr>
                <w:rFonts w:ascii="Arial" w:hAnsi="Arial" w:cs="Arial"/>
                <w:sz w:val="18"/>
                <w:szCs w:val="18"/>
              </w:rPr>
            </w:pPr>
          </w:p>
        </w:tc>
      </w:tr>
      <w:tr xmlns:wp14="http://schemas.microsoft.com/office/word/2010/wordml" w:rsidRPr="005C110C" w:rsidR="0066685D" w:rsidTr="00E8788D" w14:paraId="5A22B3B6" wp14:textId="77777777">
        <w:tc>
          <w:tcPr>
            <w:tcW w:w="9576"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tcPr>
          <w:p w:rsidRPr="005C110C" w:rsidR="0066685D" w:rsidP="0066685D" w:rsidRDefault="0066685D" w14:paraId="636203CE" wp14:textId="77777777">
            <w:pPr>
              <w:spacing w:before="120" w:after="120"/>
              <w:rPr>
                <w:rFonts w:ascii="Arial" w:hAnsi="Arial" w:cs="Arial"/>
                <w:b/>
                <w:sz w:val="18"/>
                <w:szCs w:val="18"/>
              </w:rPr>
            </w:pPr>
            <w:r w:rsidRPr="005C110C">
              <w:rPr>
                <w:rFonts w:ascii="Arial" w:hAnsi="Arial" w:cs="Arial"/>
                <w:b/>
                <w:color w:val="FFFFFF" w:themeColor="background1"/>
                <w:sz w:val="18"/>
                <w:szCs w:val="18"/>
              </w:rPr>
              <w:t>Preventive care measures</w:t>
            </w:r>
          </w:p>
        </w:tc>
      </w:tr>
      <w:tr xmlns:wp14="http://schemas.microsoft.com/office/word/2010/wordml" w:rsidRPr="005C110C" w:rsidR="0066685D" w:rsidTr="00D01E3A" w14:paraId="62815175"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074DCE1A" wp14:textId="77777777">
            <w:pPr>
              <w:spacing w:before="120" w:after="120"/>
              <w:rPr>
                <w:rFonts w:ascii="Arial" w:hAnsi="Arial" w:cs="Arial"/>
                <w:b/>
                <w:sz w:val="18"/>
                <w:szCs w:val="18"/>
              </w:rPr>
            </w:pPr>
            <w:r w:rsidRPr="005C110C">
              <w:rPr>
                <w:rFonts w:ascii="Arial" w:hAnsi="Arial" w:cs="Arial"/>
                <w:b/>
                <w:sz w:val="18"/>
                <w:szCs w:val="18"/>
              </w:rPr>
              <w:t xml:space="preserve">Measure </w:t>
            </w:r>
            <w:r w:rsidRPr="005C110C">
              <w:rPr>
                <w:rFonts w:ascii="Arial" w:hAnsi="Arial" w:cs="Arial"/>
                <w:b/>
                <w:i/>
                <w:sz w:val="18"/>
                <w:szCs w:val="18"/>
              </w:rPr>
              <w:t>cancer screening</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110AD702" wp14:textId="77777777">
            <w:pPr>
              <w:spacing w:before="120" w:after="120"/>
              <w:rPr>
                <w:rFonts w:ascii="Arial" w:hAnsi="Arial" w:cs="Arial"/>
                <w:sz w:val="18"/>
                <w:szCs w:val="18"/>
              </w:rPr>
            </w:pPr>
            <w:r w:rsidRPr="005C110C">
              <w:rPr>
                <w:rFonts w:ascii="Arial" w:hAnsi="Arial" w:cs="Arial"/>
                <w:sz w:val="18"/>
                <w:szCs w:val="18"/>
              </w:rPr>
              <w:t>Numerator:</w:t>
            </w:r>
          </w:p>
          <w:p w:rsidRPr="005C110C" w:rsidR="0066685D" w:rsidP="0066685D" w:rsidRDefault="0066685D" w14:paraId="52ED7AC0" wp14:textId="77777777">
            <w:pPr>
              <w:spacing w:before="120" w:after="120"/>
              <w:rPr>
                <w:rFonts w:ascii="Arial" w:hAnsi="Arial" w:cs="Arial"/>
                <w:sz w:val="18"/>
                <w:szCs w:val="18"/>
              </w:rPr>
            </w:pPr>
            <w:r w:rsidRPr="005C110C">
              <w:rPr>
                <w:rFonts w:ascii="Arial" w:hAnsi="Arial" w:cs="Arial"/>
                <w:sz w:val="18"/>
                <w:szCs w:val="18"/>
              </w:rPr>
              <w:t xml:space="preserve">Number of female patients in appropriate age range with mammogram testing in the past two years                            </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7AC52482" wp14:textId="77777777">
            <w:pPr>
              <w:spacing w:before="120" w:after="120"/>
              <w:rPr>
                <w:rFonts w:ascii="Arial" w:hAnsi="Arial" w:cs="Arial"/>
                <w:sz w:val="18"/>
                <w:szCs w:val="18"/>
              </w:rPr>
            </w:pPr>
            <w:r w:rsidRPr="005C110C">
              <w:rPr>
                <w:rFonts w:ascii="Arial" w:hAnsi="Arial" w:cs="Arial"/>
                <w:sz w:val="18"/>
                <w:szCs w:val="18"/>
              </w:rPr>
              <w:t>Denominator:</w:t>
            </w:r>
          </w:p>
          <w:p w:rsidRPr="005C110C" w:rsidR="0066685D" w:rsidP="0066685D" w:rsidRDefault="0066685D" w14:paraId="0819A618" wp14:textId="77777777">
            <w:pPr>
              <w:spacing w:before="120" w:after="120"/>
              <w:rPr>
                <w:rFonts w:ascii="Arial" w:hAnsi="Arial" w:cs="Arial"/>
                <w:sz w:val="18"/>
                <w:szCs w:val="18"/>
              </w:rPr>
            </w:pPr>
            <w:r w:rsidRPr="005C110C">
              <w:rPr>
                <w:rFonts w:ascii="Arial" w:hAnsi="Arial" w:cs="Arial"/>
                <w:sz w:val="18"/>
                <w:szCs w:val="18"/>
              </w:rPr>
              <w:t>Total number of female patients in appropriate age range in the practice</w:t>
            </w: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30453698" wp14:textId="77777777">
            <w:pPr>
              <w:spacing w:before="120" w:after="120"/>
              <w:rPr>
                <w:rFonts w:ascii="Arial" w:hAnsi="Arial" w:cs="Arial"/>
                <w:sz w:val="18"/>
                <w:szCs w:val="18"/>
              </w:rPr>
            </w:pPr>
            <w:r w:rsidRPr="005C110C">
              <w:rPr>
                <w:rFonts w:ascii="Arial" w:hAnsi="Arial" w:eastAsia="Times New Roman" w:cs="Arial"/>
                <w:b/>
                <w:sz w:val="18"/>
                <w:szCs w:val="18"/>
              </w:rPr>
              <w:t xml:space="preserve">Data to include in Step 2 </w:t>
            </w:r>
            <w:r w:rsidRPr="005C110C">
              <w:rPr>
                <w:rFonts w:ascii="Arial" w:hAnsi="Arial" w:eastAsia="Times New Roman" w:cs="Arial"/>
                <w:sz w:val="18"/>
                <w:szCs w:val="18"/>
              </w:rPr>
              <w:sym w:font="Wingdings" w:char="F0E0"/>
            </w:r>
            <w:r w:rsidRPr="005C110C">
              <w:rPr>
                <w:rFonts w:ascii="Arial" w:hAnsi="Arial" w:cs="Arial"/>
                <w:sz w:val="18"/>
                <w:szCs w:val="18"/>
              </w:rPr>
              <w:t xml:space="preserve"> Numerator/ denominator</w:t>
            </w:r>
          </w:p>
          <w:p w:rsidRPr="005C110C" w:rsidR="0066685D" w:rsidP="00D01E3A" w:rsidRDefault="0066685D" w14:paraId="49FB9FBE" wp14:textId="77777777">
            <w:pPr>
              <w:spacing w:before="120" w:after="120"/>
              <w:rPr>
                <w:rFonts w:ascii="Arial" w:hAnsi="Arial" w:cs="Arial"/>
                <w:sz w:val="18"/>
                <w:szCs w:val="18"/>
                <w:u w:val="single"/>
              </w:rPr>
            </w:pPr>
            <w:r w:rsidRPr="005C110C">
              <w:rPr>
                <w:rFonts w:ascii="Arial" w:hAnsi="Arial" w:cs="Arial"/>
                <w:sz w:val="18"/>
                <w:szCs w:val="18"/>
              </w:rPr>
              <w:t>Percent (%) of patients with up-to</w:t>
            </w:r>
            <w:r w:rsidR="00D01E3A">
              <w:rPr>
                <w:rFonts w:ascii="Arial" w:hAnsi="Arial" w:cs="Arial"/>
                <w:sz w:val="18"/>
                <w:szCs w:val="18"/>
              </w:rPr>
              <w:t>-</w:t>
            </w:r>
            <w:r w:rsidRPr="005C110C">
              <w:rPr>
                <w:rFonts w:ascii="Arial" w:hAnsi="Arial" w:cs="Arial"/>
                <w:sz w:val="18"/>
                <w:szCs w:val="18"/>
              </w:rPr>
              <w:t xml:space="preserve">date mammogram </w:t>
            </w:r>
          </w:p>
        </w:tc>
      </w:tr>
      <w:tr xmlns:wp14="http://schemas.microsoft.com/office/word/2010/wordml" w:rsidRPr="005C110C" w:rsidR="0066685D" w:rsidTr="0066685D" w14:paraId="44F6E6EE"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969424A" wp14:textId="77777777">
            <w:pPr>
              <w:spacing w:before="120" w:after="120"/>
              <w:rPr>
                <w:rFonts w:ascii="Arial" w:hAnsi="Arial" w:cs="Arial"/>
                <w:i/>
                <w:sz w:val="18"/>
                <w:szCs w:val="18"/>
              </w:rPr>
            </w:pPr>
            <w:r w:rsidRPr="005C110C">
              <w:rPr>
                <w:rFonts w:ascii="Arial" w:hAnsi="Arial" w:cs="Arial"/>
                <w:i/>
                <w:sz w:val="18"/>
                <w:szCs w:val="18"/>
              </w:rPr>
              <w:t xml:space="preserve">Week 0 </w:t>
            </w:r>
          </w:p>
          <w:p w:rsidRPr="005C110C" w:rsidR="0066685D" w:rsidP="0066685D" w:rsidRDefault="0066685D" w14:paraId="36E67FB8" wp14:textId="77777777">
            <w:pPr>
              <w:spacing w:before="120" w:after="120"/>
              <w:rPr>
                <w:rFonts w:ascii="Arial" w:hAnsi="Arial" w:cs="Arial"/>
                <w:b/>
                <w:i/>
                <w:color w:val="215868" w:themeColor="accent5" w:themeShade="80"/>
                <w:sz w:val="18"/>
                <w:szCs w:val="18"/>
              </w:rPr>
            </w:pPr>
            <w:r w:rsidRPr="005C110C">
              <w:rPr>
                <w:rFonts w:ascii="Arial" w:hAnsi="Arial" w:cs="Arial"/>
                <w:i/>
                <w:sz w:val="18"/>
                <w:szCs w:val="18"/>
              </w:rPr>
              <w:t xml:space="preserve">Pre-implementation </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17AD93B2" wp14:textId="77777777">
            <w:pPr>
              <w:spacing w:before="120" w:after="120"/>
              <w:jc w:val="right"/>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0DE4B5B7"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66204FF1" wp14:textId="77777777">
            <w:pPr>
              <w:spacing w:before="120" w:after="120"/>
              <w:rPr>
                <w:rFonts w:ascii="Arial" w:hAnsi="Arial" w:cs="Arial"/>
                <w:sz w:val="18"/>
                <w:szCs w:val="18"/>
              </w:rPr>
            </w:pPr>
          </w:p>
        </w:tc>
      </w:tr>
      <w:tr xmlns:wp14="http://schemas.microsoft.com/office/word/2010/wordml" w:rsidRPr="005C110C" w:rsidR="0066685D" w:rsidTr="0066685D" w14:paraId="761887CF"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42809683" wp14:textId="77777777">
            <w:pPr>
              <w:spacing w:before="120" w:after="120"/>
              <w:rPr>
                <w:rFonts w:ascii="Arial" w:hAnsi="Arial" w:cs="Arial"/>
                <w:i/>
                <w:sz w:val="18"/>
                <w:szCs w:val="18"/>
              </w:rPr>
            </w:pPr>
            <w:r w:rsidRPr="005C110C">
              <w:rPr>
                <w:rFonts w:ascii="Arial" w:hAnsi="Arial" w:cs="Arial"/>
                <w:i/>
                <w:sz w:val="18"/>
                <w:szCs w:val="18"/>
              </w:rPr>
              <w:t>Week 12</w:t>
            </w:r>
          </w:p>
          <w:p w:rsidRPr="005C110C" w:rsidR="0066685D" w:rsidP="0066685D" w:rsidRDefault="0066685D" w14:paraId="4B982260" wp14:textId="77777777">
            <w:pPr>
              <w:spacing w:before="120" w:after="120"/>
              <w:rPr>
                <w:rFonts w:ascii="Arial" w:hAnsi="Arial" w:cs="Arial"/>
                <w:i/>
                <w:color w:val="215868" w:themeColor="accent5" w:themeShade="80"/>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2DBF0D7D" wp14:textId="77777777">
            <w:pPr>
              <w:spacing w:before="120" w:after="120"/>
              <w:jc w:val="right"/>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6B62F1B3"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02F2C34E" wp14:textId="77777777">
            <w:pPr>
              <w:spacing w:before="120" w:after="120"/>
              <w:rPr>
                <w:rFonts w:ascii="Arial" w:hAnsi="Arial" w:cs="Arial"/>
                <w:sz w:val="18"/>
                <w:szCs w:val="18"/>
              </w:rPr>
            </w:pPr>
          </w:p>
        </w:tc>
      </w:tr>
      <w:tr xmlns:wp14="http://schemas.microsoft.com/office/word/2010/wordml" w:rsidRPr="005C110C" w:rsidR="0066685D" w:rsidTr="0066685D" w14:paraId="38ACB211"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21435143" wp14:textId="77777777">
            <w:pPr>
              <w:spacing w:before="120" w:after="120"/>
              <w:rPr>
                <w:rFonts w:ascii="Arial" w:hAnsi="Arial" w:cs="Arial"/>
                <w:i/>
                <w:sz w:val="18"/>
                <w:szCs w:val="18"/>
              </w:rPr>
            </w:pPr>
            <w:r w:rsidRPr="005C110C">
              <w:rPr>
                <w:rFonts w:ascii="Arial" w:hAnsi="Arial" w:cs="Arial"/>
                <w:i/>
                <w:sz w:val="18"/>
                <w:szCs w:val="18"/>
              </w:rPr>
              <w:t>Week 24</w:t>
            </w:r>
          </w:p>
          <w:p w:rsidRPr="005C110C" w:rsidR="0066685D" w:rsidP="0066685D" w:rsidRDefault="0066685D" w14:paraId="474E9090" wp14:textId="77777777">
            <w:pPr>
              <w:spacing w:before="120" w:after="120"/>
              <w:rPr>
                <w:rFonts w:ascii="Arial" w:hAnsi="Arial" w:cs="Arial"/>
                <w:i/>
                <w:color w:val="215868" w:themeColor="accent5" w:themeShade="80"/>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680A4E5D" wp14:textId="77777777">
            <w:pPr>
              <w:spacing w:before="120" w:after="120"/>
              <w:jc w:val="right"/>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19219836"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296FEF7D" wp14:textId="77777777">
            <w:pPr>
              <w:spacing w:before="120" w:after="120"/>
              <w:rPr>
                <w:rFonts w:ascii="Arial" w:hAnsi="Arial" w:cs="Arial"/>
                <w:sz w:val="18"/>
                <w:szCs w:val="18"/>
              </w:rPr>
            </w:pPr>
          </w:p>
        </w:tc>
      </w:tr>
      <w:tr xmlns:wp14="http://schemas.microsoft.com/office/word/2010/wordml" w:rsidRPr="005C110C" w:rsidR="0066685D" w:rsidTr="0066685D" w14:paraId="7EC094BE"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10EA4D5F" wp14:textId="77777777">
            <w:pPr>
              <w:spacing w:before="120" w:after="120"/>
              <w:rPr>
                <w:rFonts w:ascii="Arial" w:hAnsi="Arial" w:cs="Arial"/>
                <w:b/>
                <w:sz w:val="18"/>
                <w:szCs w:val="18"/>
              </w:rPr>
            </w:pPr>
            <w:r w:rsidRPr="005C110C">
              <w:rPr>
                <w:rFonts w:ascii="Arial" w:hAnsi="Arial" w:cs="Arial"/>
                <w:b/>
                <w:sz w:val="18"/>
                <w:szCs w:val="18"/>
              </w:rPr>
              <w:t xml:space="preserve">Measure </w:t>
            </w:r>
            <w:r w:rsidRPr="005C110C">
              <w:rPr>
                <w:rFonts w:ascii="Arial" w:hAnsi="Arial" w:cs="Arial"/>
                <w:b/>
                <w:i/>
                <w:sz w:val="18"/>
                <w:szCs w:val="18"/>
              </w:rPr>
              <w:t>smoking cessation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318C0E1B" wp14:textId="77777777">
            <w:pPr>
              <w:spacing w:before="120" w:after="120"/>
              <w:rPr>
                <w:rFonts w:ascii="Arial" w:hAnsi="Arial" w:cs="Arial"/>
                <w:sz w:val="18"/>
                <w:szCs w:val="18"/>
              </w:rPr>
            </w:pPr>
            <w:r w:rsidRPr="005C110C">
              <w:rPr>
                <w:rFonts w:ascii="Arial" w:hAnsi="Arial" w:cs="Arial"/>
                <w:sz w:val="18"/>
                <w:szCs w:val="18"/>
              </w:rPr>
              <w:t>Numerator:</w:t>
            </w:r>
          </w:p>
          <w:p w:rsidRPr="005C110C" w:rsidR="0066685D" w:rsidP="00D01E3A" w:rsidRDefault="0066685D" w14:paraId="501B5E96" wp14:textId="77777777">
            <w:pPr>
              <w:spacing w:before="120" w:after="120"/>
              <w:rPr>
                <w:rFonts w:ascii="Arial" w:hAnsi="Arial" w:cs="Arial"/>
                <w:sz w:val="18"/>
                <w:szCs w:val="18"/>
              </w:rPr>
            </w:pPr>
            <w:r w:rsidRPr="005C110C">
              <w:rPr>
                <w:rFonts w:ascii="Arial" w:hAnsi="Arial" w:cs="Arial"/>
                <w:sz w:val="18"/>
                <w:szCs w:val="18"/>
              </w:rPr>
              <w:t>Number of patients age 18 and over with documented smoking status assessment in the last 12 months</w:t>
            </w: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2FCC8200" wp14:textId="77777777">
            <w:pPr>
              <w:spacing w:before="120" w:after="120"/>
              <w:rPr>
                <w:rFonts w:ascii="Arial" w:hAnsi="Arial" w:cs="Arial"/>
                <w:sz w:val="18"/>
                <w:szCs w:val="18"/>
              </w:rPr>
            </w:pPr>
            <w:r w:rsidRPr="005C110C">
              <w:rPr>
                <w:rFonts w:ascii="Arial" w:hAnsi="Arial" w:cs="Arial"/>
                <w:sz w:val="18"/>
                <w:szCs w:val="18"/>
              </w:rPr>
              <w:t>Denominator:</w:t>
            </w:r>
          </w:p>
          <w:p w:rsidRPr="005C110C" w:rsidR="0066685D" w:rsidP="0066685D" w:rsidRDefault="0066685D" w14:paraId="50FA1B7B" wp14:textId="77777777">
            <w:pPr>
              <w:spacing w:before="120" w:after="120"/>
              <w:rPr>
                <w:rFonts w:ascii="Arial" w:hAnsi="Arial" w:cs="Arial"/>
                <w:sz w:val="18"/>
                <w:szCs w:val="18"/>
              </w:rPr>
            </w:pPr>
            <w:r w:rsidRPr="005C110C">
              <w:rPr>
                <w:rFonts w:ascii="Arial" w:hAnsi="Arial" w:cs="Arial"/>
                <w:sz w:val="18"/>
                <w:szCs w:val="18"/>
              </w:rPr>
              <w:t>Total number of patients active in the practice who are age 18 and over</w:t>
            </w: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C110C" w:rsidR="0066685D" w:rsidP="0066685D" w:rsidRDefault="0066685D" w14:paraId="76649437" wp14:textId="77777777">
            <w:pPr>
              <w:spacing w:before="120" w:after="120"/>
              <w:rPr>
                <w:rFonts w:ascii="Arial" w:hAnsi="Arial" w:cs="Arial"/>
                <w:sz w:val="18"/>
                <w:szCs w:val="18"/>
              </w:rPr>
            </w:pPr>
            <w:r w:rsidRPr="005C110C">
              <w:rPr>
                <w:rFonts w:ascii="Arial" w:hAnsi="Arial" w:eastAsia="Times New Roman" w:cs="Arial"/>
                <w:b/>
                <w:sz w:val="18"/>
                <w:szCs w:val="18"/>
              </w:rPr>
              <w:t xml:space="preserve">Data to include in Step 2 </w:t>
            </w:r>
            <w:r w:rsidRPr="005C110C">
              <w:rPr>
                <w:rFonts w:ascii="Arial" w:hAnsi="Arial" w:eastAsia="Times New Roman" w:cs="Arial"/>
                <w:sz w:val="18"/>
                <w:szCs w:val="18"/>
              </w:rPr>
              <w:sym w:font="Wingdings" w:char="F0E0"/>
            </w:r>
            <w:r w:rsidRPr="005C110C">
              <w:rPr>
                <w:rFonts w:ascii="Arial" w:hAnsi="Arial" w:cs="Arial"/>
                <w:sz w:val="18"/>
                <w:szCs w:val="18"/>
              </w:rPr>
              <w:t xml:space="preserve"> Numerator/   denominator</w:t>
            </w:r>
          </w:p>
          <w:p w:rsidRPr="005C110C" w:rsidR="0066685D" w:rsidP="0066685D" w:rsidRDefault="0066685D" w14:paraId="338A189E" wp14:textId="77777777">
            <w:pPr>
              <w:spacing w:before="120" w:after="120"/>
              <w:rPr>
                <w:rFonts w:ascii="Arial" w:hAnsi="Arial" w:cs="Arial"/>
                <w:sz w:val="18"/>
                <w:szCs w:val="18"/>
              </w:rPr>
            </w:pPr>
            <w:r w:rsidRPr="005C110C">
              <w:rPr>
                <w:rFonts w:ascii="Arial" w:hAnsi="Arial" w:cs="Arial"/>
                <w:sz w:val="18"/>
                <w:szCs w:val="18"/>
              </w:rPr>
              <w:t>Percent (%) of patients with up-to-date smoking status assessment</w:t>
            </w:r>
          </w:p>
        </w:tc>
      </w:tr>
      <w:tr xmlns:wp14="http://schemas.microsoft.com/office/word/2010/wordml" w:rsidRPr="005C110C" w:rsidR="0066685D" w:rsidTr="0066685D" w14:paraId="5425CFE3"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5DD603C" wp14:textId="77777777">
            <w:pPr>
              <w:spacing w:before="120" w:after="120"/>
              <w:rPr>
                <w:rFonts w:ascii="Arial" w:hAnsi="Arial" w:cs="Arial"/>
                <w:i/>
                <w:sz w:val="18"/>
                <w:szCs w:val="18"/>
              </w:rPr>
            </w:pPr>
            <w:r w:rsidRPr="005C110C">
              <w:rPr>
                <w:rFonts w:ascii="Arial" w:hAnsi="Arial" w:cs="Arial"/>
                <w:i/>
                <w:sz w:val="18"/>
                <w:szCs w:val="18"/>
              </w:rPr>
              <w:t xml:space="preserve">Week 0 </w:t>
            </w:r>
          </w:p>
          <w:p w:rsidRPr="005C110C" w:rsidR="0066685D" w:rsidP="0066685D" w:rsidRDefault="0066685D" w14:paraId="154C118E" wp14:textId="77777777">
            <w:pPr>
              <w:spacing w:before="120" w:after="120"/>
              <w:rPr>
                <w:rFonts w:ascii="Arial" w:hAnsi="Arial" w:cs="Arial"/>
                <w:i/>
                <w:color w:val="215868" w:themeColor="accent5" w:themeShade="80"/>
                <w:sz w:val="18"/>
                <w:szCs w:val="18"/>
              </w:rPr>
            </w:pPr>
            <w:r w:rsidRPr="005C110C">
              <w:rPr>
                <w:rFonts w:ascii="Arial" w:hAnsi="Arial" w:cs="Arial"/>
                <w:i/>
                <w:sz w:val="18"/>
                <w:szCs w:val="18"/>
              </w:rPr>
              <w:t xml:space="preserve">Pre-implementation </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194DBDC" wp14:textId="77777777">
            <w:pPr>
              <w:spacing w:before="120" w:after="120"/>
              <w:jc w:val="right"/>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69D0D3C"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54CD245A" wp14:textId="77777777">
            <w:pPr>
              <w:spacing w:before="120" w:after="120"/>
              <w:rPr>
                <w:rFonts w:ascii="Arial" w:hAnsi="Arial" w:cs="Arial"/>
                <w:sz w:val="18"/>
                <w:szCs w:val="18"/>
              </w:rPr>
            </w:pPr>
          </w:p>
        </w:tc>
      </w:tr>
      <w:tr xmlns:wp14="http://schemas.microsoft.com/office/word/2010/wordml" w:rsidRPr="005C110C" w:rsidR="0066685D" w:rsidTr="0066685D" w14:paraId="0BD552EE"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56A12C0F" wp14:textId="77777777">
            <w:pPr>
              <w:spacing w:before="120" w:after="120"/>
              <w:rPr>
                <w:rFonts w:ascii="Arial" w:hAnsi="Arial" w:cs="Arial"/>
                <w:i/>
                <w:sz w:val="18"/>
                <w:szCs w:val="18"/>
              </w:rPr>
            </w:pPr>
            <w:r w:rsidRPr="005C110C">
              <w:rPr>
                <w:rFonts w:ascii="Arial" w:hAnsi="Arial" w:cs="Arial"/>
                <w:i/>
                <w:sz w:val="18"/>
                <w:szCs w:val="18"/>
              </w:rPr>
              <w:t>Week 12</w:t>
            </w:r>
          </w:p>
          <w:p w:rsidRPr="005C110C" w:rsidR="0066685D" w:rsidP="0066685D" w:rsidRDefault="0066685D" w14:paraId="093B6EB3" wp14:textId="77777777">
            <w:pPr>
              <w:spacing w:before="120" w:after="120"/>
              <w:rPr>
                <w:rFonts w:ascii="Arial" w:hAnsi="Arial" w:cs="Arial"/>
                <w:i/>
                <w:color w:val="215868" w:themeColor="accent5" w:themeShade="80"/>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1231BE67" wp14:textId="77777777">
            <w:pPr>
              <w:spacing w:before="120" w:after="120"/>
              <w:jc w:val="right"/>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36FEB5B0"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30D7AA69" wp14:textId="77777777">
            <w:pPr>
              <w:spacing w:before="120" w:after="120"/>
              <w:rPr>
                <w:rFonts w:ascii="Arial" w:hAnsi="Arial" w:cs="Arial"/>
                <w:sz w:val="18"/>
                <w:szCs w:val="18"/>
              </w:rPr>
            </w:pPr>
          </w:p>
        </w:tc>
      </w:tr>
      <w:tr xmlns:wp14="http://schemas.microsoft.com/office/word/2010/wordml" w:rsidRPr="005C110C" w:rsidR="0066685D" w:rsidTr="0066685D" w14:paraId="2C0E0DD8" wp14:textId="77777777">
        <w:tc>
          <w:tcPr>
            <w:tcW w:w="187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9A599DB" wp14:textId="77777777">
            <w:pPr>
              <w:spacing w:before="120" w:after="120"/>
              <w:rPr>
                <w:rFonts w:ascii="Arial" w:hAnsi="Arial" w:cs="Arial"/>
                <w:i/>
                <w:sz w:val="18"/>
                <w:szCs w:val="18"/>
              </w:rPr>
            </w:pPr>
            <w:r w:rsidRPr="005C110C">
              <w:rPr>
                <w:rFonts w:ascii="Arial" w:hAnsi="Arial" w:cs="Arial"/>
                <w:i/>
                <w:sz w:val="18"/>
                <w:szCs w:val="18"/>
              </w:rPr>
              <w:t>Week 24</w:t>
            </w:r>
          </w:p>
          <w:p w:rsidRPr="005C110C" w:rsidR="0066685D" w:rsidP="0066685D" w:rsidRDefault="0066685D" w14:paraId="606B7DFA" wp14:textId="77777777">
            <w:pPr>
              <w:spacing w:before="120" w:after="120"/>
              <w:rPr>
                <w:rFonts w:ascii="Arial" w:hAnsi="Arial" w:cs="Arial"/>
                <w:i/>
                <w:color w:val="215868" w:themeColor="accent5" w:themeShade="80"/>
                <w:sz w:val="18"/>
                <w:szCs w:val="18"/>
              </w:rPr>
            </w:pPr>
            <w:r w:rsidRPr="005C110C">
              <w:rPr>
                <w:rFonts w:ascii="Arial" w:hAnsi="Arial" w:cs="Arial"/>
                <w:i/>
                <w:sz w:val="18"/>
                <w:szCs w:val="18"/>
              </w:rPr>
              <w:t>Post-implementation</w:t>
            </w:r>
          </w:p>
        </w:tc>
        <w:tc>
          <w:tcPr>
            <w:tcW w:w="3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7196D064" wp14:textId="77777777">
            <w:pPr>
              <w:spacing w:before="120" w:after="120"/>
              <w:jc w:val="right"/>
              <w:rPr>
                <w:rFonts w:ascii="Arial" w:hAnsi="Arial" w:cs="Arial"/>
                <w:sz w:val="18"/>
                <w:szCs w:val="18"/>
              </w:rPr>
            </w:pPr>
          </w:p>
        </w:tc>
        <w:tc>
          <w:tcPr>
            <w:tcW w:w="24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C110C" w:rsidR="0066685D" w:rsidP="0066685D" w:rsidRDefault="0066685D" w14:paraId="34FF1C98" wp14:textId="77777777">
            <w:pPr>
              <w:spacing w:before="120" w:after="120"/>
              <w:rPr>
                <w:rFonts w:ascii="Arial" w:hAnsi="Arial" w:cs="Arial"/>
                <w:sz w:val="18"/>
                <w:szCs w:val="18"/>
              </w:rPr>
            </w:pPr>
          </w:p>
        </w:tc>
        <w:tc>
          <w:tcPr>
            <w:tcW w:w="1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Pr="005C110C" w:rsidR="0066685D" w:rsidP="0066685D" w:rsidRDefault="0066685D" w14:paraId="6D072C0D" wp14:textId="77777777">
            <w:pPr>
              <w:spacing w:before="120" w:after="120"/>
              <w:rPr>
                <w:rFonts w:ascii="Arial" w:hAnsi="Arial" w:cs="Arial"/>
                <w:sz w:val="18"/>
                <w:szCs w:val="18"/>
              </w:rPr>
            </w:pPr>
          </w:p>
        </w:tc>
      </w:tr>
    </w:tbl>
    <w:p xmlns:wp14="http://schemas.microsoft.com/office/word/2010/wordml" w:rsidRPr="00B6547D" w:rsidR="0066685D" w:rsidP="0066685D" w:rsidRDefault="0066685D" w14:paraId="48A21919" wp14:textId="77777777">
      <w:pPr>
        <w:pStyle w:val="Header"/>
        <w:tabs>
          <w:tab w:val="clear" w:pos="9360"/>
          <w:tab w:val="right" w:pos="7920"/>
        </w:tabs>
        <w:rPr>
          <w:rFonts w:ascii="Times New Roman" w:hAnsi="Times New Roman" w:cs="Times New Roman"/>
          <w:b/>
        </w:rPr>
      </w:pPr>
    </w:p>
    <w:p xmlns:wp14="http://schemas.microsoft.com/office/word/2010/wordml" w:rsidRPr="005C110C" w:rsidR="0066685D" w:rsidP="0066685D" w:rsidRDefault="0066685D" w14:paraId="1887F7AE"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 xml:space="preserve">Step 2: Graph your results. </w:t>
      </w:r>
    </w:p>
    <w:p xmlns:wp14="http://schemas.microsoft.com/office/word/2010/wordml" w:rsidRPr="005C110C" w:rsidR="0066685D" w:rsidP="0066685D" w:rsidRDefault="0066685D" w14:paraId="6BD18F9B" wp14:textId="77777777">
      <w:pPr>
        <w:rPr>
          <w:rFonts w:ascii="Arial" w:hAnsi="Arial" w:cs="Arial"/>
          <w:i/>
          <w:sz w:val="20"/>
          <w:szCs w:val="20"/>
        </w:rPr>
      </w:pPr>
    </w:p>
    <w:p xmlns:wp14="http://schemas.microsoft.com/office/word/2010/wordml" w:rsidR="0066685D" w:rsidP="0066685D" w:rsidRDefault="0066685D" w14:paraId="6A22BDB4" wp14:textId="77777777">
      <w:pPr>
        <w:rPr>
          <w:rFonts w:ascii="Arial" w:hAnsi="Arial" w:cs="Arial"/>
          <w:i/>
          <w:sz w:val="20"/>
          <w:szCs w:val="20"/>
        </w:rPr>
      </w:pPr>
      <w:r w:rsidRPr="005C110C">
        <w:rPr>
          <w:rFonts w:ascii="Arial" w:hAnsi="Arial" w:cs="Arial"/>
          <w:i/>
          <w:sz w:val="20"/>
          <w:szCs w:val="20"/>
        </w:rPr>
        <w:t>Instructions: Refer to your notes to determine the date that you started implementing panel management in your practice. Use your preferred software to graph the percentages for each measure before and after implementation. Your graph might look like the run chart below. Use this to discuss how you can improve the process with your team.</w:t>
      </w:r>
    </w:p>
    <w:p xmlns:wp14="http://schemas.microsoft.com/office/word/2010/wordml" w:rsidR="0066685D" w:rsidP="0066685D" w:rsidRDefault="0066685D" w14:paraId="238601FE" wp14:textId="77777777">
      <w:pPr>
        <w:rPr>
          <w:rFonts w:ascii="Arial" w:hAnsi="Arial" w:cs="Arial"/>
          <w:i/>
          <w:sz w:val="20"/>
          <w:szCs w:val="20"/>
        </w:rPr>
      </w:pPr>
    </w:p>
    <w:p xmlns:wp14="http://schemas.microsoft.com/office/word/2010/wordml" w:rsidR="0066685D" w:rsidP="0066685D" w:rsidRDefault="0066685D" w14:paraId="0F3CABC7" wp14:textId="77777777">
      <w:pPr>
        <w:jc w:val="center"/>
      </w:pPr>
      <w:r w:rsidRPr="00D47E18">
        <w:rPr>
          <w:rFonts w:ascii="Times New Roman" w:hAnsi="Times New Roman" w:cs="Times New Roman"/>
          <w:noProof/>
        </w:rPr>
        <w:lastRenderedPageBreak/>
        <w:drawing>
          <wp:inline xmlns:wp14="http://schemas.microsoft.com/office/word/2010/wordprocessingDrawing" distT="0" distB="0" distL="0" distR="0" wp14:anchorId="55DBB9D6" wp14:editId="38E732F6">
            <wp:extent cx="5339715" cy="3367405"/>
            <wp:effectExtent l="0" t="0" r="13335" b="234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xmlns:wp14="http://schemas.microsoft.com/office/word/2010/wordml" w:rsidRPr="0066685D" w:rsidR="0066685D" w:rsidP="0066685D" w:rsidRDefault="0066685D" w14:paraId="5B08B5D1" wp14:textId="77777777"/>
    <w:p xmlns:wp14="http://schemas.microsoft.com/office/word/2010/wordml" w:rsidRPr="0066685D" w:rsidR="0066685D" w:rsidP="0066685D" w:rsidRDefault="0066685D" w14:paraId="16DEB4AB" wp14:textId="77777777"/>
    <w:p xmlns:wp14="http://schemas.microsoft.com/office/word/2010/wordml" w:rsidRPr="0066685D" w:rsidR="0066685D" w:rsidP="0066685D" w:rsidRDefault="0066685D" w14:paraId="0AD9C6F4" wp14:textId="77777777"/>
    <w:p xmlns:wp14="http://schemas.microsoft.com/office/word/2010/wordml" w:rsidRPr="0066685D" w:rsidR="0066685D" w:rsidP="0066685D" w:rsidRDefault="0066685D" w14:paraId="4B1F511A" wp14:textId="77777777"/>
    <w:p xmlns:wp14="http://schemas.microsoft.com/office/word/2010/wordml" w:rsidR="0066685D" w:rsidP="0066685D" w:rsidRDefault="0066685D" w14:paraId="65F9C3DC" wp14:textId="77777777"/>
    <w:p xmlns:wp14="http://schemas.microsoft.com/office/word/2010/wordml" w:rsidR="0066685D" w:rsidP="0066685D" w:rsidRDefault="0066685D" w14:paraId="5023141B" wp14:textId="77777777">
      <w:pPr>
        <w:tabs>
          <w:tab w:val="left" w:pos="2685"/>
        </w:tabs>
      </w:pPr>
      <w:r>
        <w:tab/>
      </w:r>
    </w:p>
    <w:p xmlns:wp14="http://schemas.microsoft.com/office/word/2010/wordml" w:rsidR="0066685D" w:rsidP="0066685D" w:rsidRDefault="0066685D" w14:paraId="1F3B1409" wp14:textId="77777777">
      <w:pPr>
        <w:tabs>
          <w:tab w:val="left" w:pos="2685"/>
        </w:tabs>
      </w:pPr>
    </w:p>
    <w:p xmlns:wp14="http://schemas.microsoft.com/office/word/2010/wordml" w:rsidR="0066685D" w:rsidP="0066685D" w:rsidRDefault="0066685D" w14:paraId="562C75D1" wp14:textId="77777777">
      <w:pPr>
        <w:tabs>
          <w:tab w:val="left" w:pos="2685"/>
        </w:tabs>
      </w:pPr>
    </w:p>
    <w:p xmlns:wp14="http://schemas.microsoft.com/office/word/2010/wordml" w:rsidR="0066685D" w:rsidP="0066685D" w:rsidRDefault="0066685D" w14:paraId="664355AD" wp14:textId="77777777">
      <w:pPr>
        <w:tabs>
          <w:tab w:val="left" w:pos="2685"/>
        </w:tabs>
      </w:pPr>
    </w:p>
    <w:p xmlns:wp14="http://schemas.microsoft.com/office/word/2010/wordml" w:rsidR="0066685D" w:rsidP="0066685D" w:rsidRDefault="0066685D" w14:paraId="1A965116" wp14:textId="77777777">
      <w:pPr>
        <w:tabs>
          <w:tab w:val="left" w:pos="2685"/>
        </w:tabs>
      </w:pPr>
    </w:p>
    <w:p xmlns:wp14="http://schemas.microsoft.com/office/word/2010/wordml" w:rsidR="0066685D" w:rsidP="0066685D" w:rsidRDefault="0066685D" w14:paraId="7DF4E37C" wp14:textId="77777777">
      <w:pPr>
        <w:tabs>
          <w:tab w:val="left" w:pos="2685"/>
        </w:tabs>
      </w:pPr>
    </w:p>
    <w:p xmlns:wp14="http://schemas.microsoft.com/office/word/2010/wordml" w:rsidR="0066685D" w:rsidP="0066685D" w:rsidRDefault="0066685D" w14:paraId="44FB30F8" wp14:textId="77777777">
      <w:pPr>
        <w:tabs>
          <w:tab w:val="left" w:pos="2685"/>
        </w:tabs>
      </w:pPr>
    </w:p>
    <w:p xmlns:wp14="http://schemas.microsoft.com/office/word/2010/wordml" w:rsidR="0066685D" w:rsidP="0066685D" w:rsidRDefault="0066685D" w14:paraId="1DA6542E" wp14:textId="77777777">
      <w:pPr>
        <w:tabs>
          <w:tab w:val="left" w:pos="2685"/>
        </w:tabs>
      </w:pPr>
    </w:p>
    <w:p xmlns:wp14="http://schemas.microsoft.com/office/word/2010/wordml" w:rsidR="0066685D" w:rsidP="0066685D" w:rsidRDefault="0066685D" w14:paraId="3041E394" wp14:textId="77777777">
      <w:pPr>
        <w:tabs>
          <w:tab w:val="left" w:pos="2685"/>
        </w:tabs>
      </w:pPr>
    </w:p>
    <w:p xmlns:wp14="http://schemas.microsoft.com/office/word/2010/wordml" w:rsidR="0066685D" w:rsidP="0066685D" w:rsidRDefault="0066685D" w14:paraId="722B00AE" wp14:textId="77777777">
      <w:pPr>
        <w:tabs>
          <w:tab w:val="left" w:pos="2685"/>
        </w:tabs>
      </w:pPr>
    </w:p>
    <w:p xmlns:wp14="http://schemas.microsoft.com/office/word/2010/wordml" w:rsidR="0066685D" w:rsidP="0066685D" w:rsidRDefault="0066685D" w14:paraId="42C6D796" wp14:textId="77777777">
      <w:pPr>
        <w:tabs>
          <w:tab w:val="left" w:pos="2685"/>
        </w:tabs>
      </w:pPr>
    </w:p>
    <w:p xmlns:wp14="http://schemas.microsoft.com/office/word/2010/wordml" w:rsidR="0066685D" w:rsidP="0066685D" w:rsidRDefault="0066685D" w14:paraId="6E1831B3" wp14:textId="77777777">
      <w:pPr>
        <w:tabs>
          <w:tab w:val="left" w:pos="2685"/>
        </w:tabs>
      </w:pPr>
    </w:p>
    <w:p xmlns:wp14="http://schemas.microsoft.com/office/word/2010/wordml" w:rsidR="0066685D" w:rsidP="0066685D" w:rsidRDefault="0066685D" w14:paraId="54E11D2A" wp14:textId="77777777">
      <w:pPr>
        <w:tabs>
          <w:tab w:val="left" w:pos="2685"/>
        </w:tabs>
      </w:pPr>
    </w:p>
    <w:p xmlns:wp14="http://schemas.microsoft.com/office/word/2010/wordml" w:rsidR="0066685D" w:rsidP="0066685D" w:rsidRDefault="0066685D" w14:paraId="31126E5D" wp14:textId="77777777">
      <w:pPr>
        <w:tabs>
          <w:tab w:val="left" w:pos="2685"/>
        </w:tabs>
      </w:pPr>
    </w:p>
    <w:p xmlns:wp14="http://schemas.microsoft.com/office/word/2010/wordml" w:rsidR="0066685D" w:rsidP="0066685D" w:rsidRDefault="0066685D" w14:paraId="2DE403A5" wp14:textId="77777777">
      <w:pPr>
        <w:tabs>
          <w:tab w:val="left" w:pos="2685"/>
        </w:tabs>
      </w:pPr>
    </w:p>
    <w:p xmlns:wp14="http://schemas.microsoft.com/office/word/2010/wordml" w:rsidR="00593ADA" w:rsidP="0066685D" w:rsidRDefault="00593ADA" w14:paraId="62431CDC" wp14:textId="77777777">
      <w:pPr>
        <w:tabs>
          <w:tab w:val="left" w:pos="2685"/>
        </w:tabs>
      </w:pPr>
    </w:p>
    <w:p xmlns:wp14="http://schemas.microsoft.com/office/word/2010/wordml" w:rsidR="00593ADA" w:rsidP="0066685D" w:rsidRDefault="00593ADA" w14:paraId="49E398E2" wp14:textId="77777777">
      <w:pPr>
        <w:tabs>
          <w:tab w:val="left" w:pos="2685"/>
        </w:tabs>
      </w:pPr>
    </w:p>
    <w:p xmlns:wp14="http://schemas.microsoft.com/office/word/2010/wordml" w:rsidR="00593ADA" w:rsidP="0066685D" w:rsidRDefault="00593ADA" w14:paraId="16287F21" wp14:textId="77777777">
      <w:pPr>
        <w:tabs>
          <w:tab w:val="left" w:pos="2685"/>
        </w:tabs>
      </w:pPr>
    </w:p>
    <w:p xmlns:wp14="http://schemas.microsoft.com/office/word/2010/wordml" w:rsidR="00593ADA" w:rsidP="0066685D" w:rsidRDefault="00593ADA" w14:paraId="5BE93A62" wp14:textId="77777777">
      <w:pPr>
        <w:tabs>
          <w:tab w:val="left" w:pos="2685"/>
        </w:tabs>
      </w:pPr>
    </w:p>
    <w:p xmlns:wp14="http://schemas.microsoft.com/office/word/2010/wordml" w:rsidR="0066685D" w:rsidP="0066685D" w:rsidRDefault="0066685D" w14:paraId="384BA73E" wp14:textId="77777777">
      <w:pPr>
        <w:tabs>
          <w:tab w:val="left" w:pos="2685"/>
        </w:tabs>
      </w:pPr>
    </w:p>
    <w:p xmlns:wp14="http://schemas.microsoft.com/office/word/2010/wordml" w:rsidR="00E8788D" w:rsidP="0066685D" w:rsidRDefault="00E8788D" w14:paraId="34B3F2EB" wp14:textId="77777777">
      <w:pPr>
        <w:pStyle w:val="Header"/>
        <w:tabs>
          <w:tab w:val="clear" w:pos="9360"/>
          <w:tab w:val="right" w:pos="7920"/>
        </w:tabs>
        <w:outlineLvl w:val="0"/>
        <w:rPr>
          <w:rFonts w:ascii="Arial" w:hAnsi="Arial" w:cs="Arial"/>
          <w:sz w:val="26"/>
          <w:szCs w:val="26"/>
        </w:rPr>
      </w:pPr>
      <w:bookmarkStart w:name="_Toc401308314" w:id="2"/>
    </w:p>
    <w:p xmlns:wp14="http://schemas.microsoft.com/office/word/2010/wordml" w:rsidRPr="005C110C" w:rsidR="0066685D" w:rsidP="0066685D" w:rsidRDefault="0066685D" w14:paraId="11D591B0" wp14:textId="77777777">
      <w:pPr>
        <w:pStyle w:val="Header"/>
        <w:tabs>
          <w:tab w:val="clear" w:pos="9360"/>
          <w:tab w:val="right" w:pos="7920"/>
        </w:tabs>
        <w:outlineLvl w:val="0"/>
        <w:rPr>
          <w:rFonts w:ascii="Arial" w:hAnsi="Arial" w:cs="Arial"/>
          <w:sz w:val="26"/>
          <w:szCs w:val="26"/>
        </w:rPr>
      </w:pPr>
      <w:r w:rsidRPr="005C110C">
        <w:rPr>
          <w:rFonts w:ascii="Arial" w:hAnsi="Arial" w:cs="Arial"/>
          <w:sz w:val="26"/>
          <w:szCs w:val="26"/>
        </w:rPr>
        <w:t xml:space="preserve">Measurement tool 2: Clinician </w:t>
      </w:r>
      <w:bookmarkEnd w:id="2"/>
      <w:r w:rsidRPr="005C110C">
        <w:rPr>
          <w:rFonts w:ascii="Arial" w:hAnsi="Arial" w:cs="Arial"/>
          <w:sz w:val="26"/>
          <w:szCs w:val="26"/>
        </w:rPr>
        <w:t xml:space="preserve">panel management survey </w:t>
      </w:r>
    </w:p>
    <w:p xmlns:wp14="http://schemas.microsoft.com/office/word/2010/wordml" w:rsidRPr="005C110C" w:rsidR="0066685D" w:rsidP="0066685D" w:rsidRDefault="0066685D" w14:paraId="7D34F5C7"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06DCC2F1"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1: Survey clinicians.</w:t>
      </w:r>
    </w:p>
    <w:p xmlns:wp14="http://schemas.microsoft.com/office/word/2010/wordml" w:rsidRPr="005C110C" w:rsidR="0066685D" w:rsidP="0066685D" w:rsidRDefault="0066685D" w14:paraId="0B4020A7" wp14:textId="77777777">
      <w:pPr>
        <w:rPr>
          <w:rFonts w:ascii="Arial" w:hAnsi="Arial" w:cs="Arial"/>
          <w:i/>
          <w:sz w:val="20"/>
          <w:szCs w:val="20"/>
        </w:rPr>
      </w:pPr>
    </w:p>
    <w:p xmlns:wp14="http://schemas.microsoft.com/office/word/2010/wordml" w:rsidRPr="005C110C" w:rsidR="0066685D" w:rsidP="0066685D" w:rsidRDefault="0066685D" w14:paraId="7BAECAAF" wp14:textId="77777777">
      <w:pPr>
        <w:rPr>
          <w:rFonts w:ascii="Arial" w:hAnsi="Arial" w:cs="Arial"/>
          <w:sz w:val="20"/>
          <w:szCs w:val="20"/>
        </w:rPr>
      </w:pPr>
      <w:r w:rsidRPr="005C110C">
        <w:rPr>
          <w:rFonts w:ascii="Arial" w:hAnsi="Arial" w:cs="Arial"/>
          <w:i/>
          <w:sz w:val="20"/>
          <w:szCs w:val="20"/>
        </w:rPr>
        <w:t>Purpose:</w:t>
      </w:r>
      <w:r w:rsidRPr="005C110C">
        <w:rPr>
          <w:rFonts w:ascii="Arial" w:hAnsi="Arial" w:cs="Arial"/>
          <w:b/>
          <w:i/>
          <w:sz w:val="20"/>
          <w:szCs w:val="20"/>
        </w:rPr>
        <w:t xml:space="preserve"> </w:t>
      </w:r>
      <w:r w:rsidRPr="005C110C">
        <w:rPr>
          <w:rFonts w:ascii="Arial" w:hAnsi="Arial" w:cs="Arial"/>
          <w:i/>
          <w:sz w:val="20"/>
          <w:szCs w:val="20"/>
        </w:rPr>
        <w:t>The purpose of this survey is to measure clinician perception of staff panel managemen</w:t>
      </w:r>
      <w:r w:rsidR="00D01E3A">
        <w:rPr>
          <w:rFonts w:ascii="Arial" w:hAnsi="Arial" w:cs="Arial"/>
          <w:i/>
          <w:sz w:val="20"/>
          <w:szCs w:val="20"/>
        </w:rPr>
        <w:t>t capability for diabetes care. Modify the survey to reflect your practice’s panel management priorities.</w:t>
      </w:r>
    </w:p>
    <w:p xmlns:wp14="http://schemas.microsoft.com/office/word/2010/wordml" w:rsidRPr="005C110C" w:rsidR="0066685D" w:rsidP="0066685D" w:rsidRDefault="0066685D" w14:paraId="1D7B270A" wp14:textId="77777777">
      <w:pPr>
        <w:rPr>
          <w:rFonts w:ascii="Arial" w:hAnsi="Arial" w:cs="Arial"/>
          <w:i/>
          <w:sz w:val="20"/>
          <w:szCs w:val="20"/>
        </w:rPr>
      </w:pPr>
    </w:p>
    <w:p xmlns:wp14="http://schemas.microsoft.com/office/word/2010/wordml" w:rsidRPr="005C110C" w:rsidR="0066685D" w:rsidP="0066685D" w:rsidRDefault="0066685D" w14:paraId="521B80BF" wp14:textId="77777777">
      <w:pPr>
        <w:rPr>
          <w:rFonts w:ascii="Arial" w:hAnsi="Arial" w:cs="Arial"/>
          <w:i/>
          <w:sz w:val="20"/>
          <w:szCs w:val="20"/>
        </w:rPr>
      </w:pPr>
      <w:r w:rsidRPr="005C110C">
        <w:rPr>
          <w:rFonts w:ascii="Arial" w:hAnsi="Arial" w:cs="Arial"/>
          <w:i/>
          <w:sz w:val="20"/>
          <w:szCs w:val="20"/>
        </w:rPr>
        <w:t xml:space="preserve">Instructions: Each clinician (e.g., MD, NP or PA) in the practice could complete this survey at three time points: (1) </w:t>
      </w:r>
      <w:r w:rsidRPr="005C110C">
        <w:rPr>
          <w:rFonts w:ascii="Arial" w:hAnsi="Arial" w:eastAsia="Times New Roman" w:cs="Arial"/>
          <w:i/>
          <w:sz w:val="20"/>
          <w:szCs w:val="20"/>
        </w:rPr>
        <w:t xml:space="preserve">at least one week before </w:t>
      </w:r>
      <w:r w:rsidRPr="005C110C">
        <w:rPr>
          <w:rFonts w:ascii="Arial" w:hAnsi="Arial" w:cs="Arial"/>
          <w:i/>
          <w:sz w:val="20"/>
          <w:szCs w:val="20"/>
        </w:rPr>
        <w:t xml:space="preserve">starting the new panel management process, which will serve as baseline data; (2) 12 weeks after implementation and (3) 24 weeks after implementation. Complete this survey to identify opportunities to improve performance. </w:t>
      </w:r>
    </w:p>
    <w:p xmlns:wp14="http://schemas.microsoft.com/office/word/2010/wordml" w:rsidRPr="005C110C" w:rsidR="0066685D" w:rsidP="0066685D" w:rsidRDefault="0066685D" w14:paraId="4F904CB7" wp14:textId="77777777">
      <w:pPr>
        <w:rPr>
          <w:rFonts w:ascii="Arial" w:hAnsi="Arial" w:cs="Arial"/>
          <w:i/>
          <w:sz w:val="20"/>
          <w:szCs w:val="20"/>
        </w:rPr>
      </w:pPr>
    </w:p>
    <w:p xmlns:wp14="http://schemas.microsoft.com/office/word/2010/wordml" w:rsidRPr="005C110C" w:rsidR="0066685D" w:rsidP="0066685D" w:rsidRDefault="0066685D" w14:paraId="69CDF87B" wp14:textId="77777777">
      <w:pPr>
        <w:rPr>
          <w:rFonts w:ascii="Arial" w:hAnsi="Arial" w:eastAsia="Times New Roman" w:cs="Arial"/>
          <w:i/>
          <w:sz w:val="20"/>
          <w:szCs w:val="20"/>
        </w:rPr>
      </w:pPr>
      <w:r w:rsidRPr="005C110C">
        <w:rPr>
          <w:rFonts w:ascii="Arial" w:hAnsi="Arial" w:eastAsia="Times New Roman" w:cs="Arial"/>
          <w:i/>
          <w:sz w:val="20"/>
          <w:szCs w:val="20"/>
        </w:rPr>
        <w:t>The shaded gray cells are included to guide you in transferring data through this multi-step tool</w:t>
      </w:r>
      <w:r w:rsidR="00D01E3A">
        <w:rPr>
          <w:rFonts w:ascii="Arial" w:hAnsi="Arial" w:eastAsia="Times New Roman" w:cs="Arial"/>
          <w:i/>
          <w:sz w:val="20"/>
          <w:szCs w:val="20"/>
        </w:rPr>
        <w:t>.</w:t>
      </w:r>
    </w:p>
    <w:p xmlns:wp14="http://schemas.microsoft.com/office/word/2010/wordml" w:rsidRPr="005C110C" w:rsidR="0066685D" w:rsidP="0066685D" w:rsidRDefault="0066685D" w14:paraId="06971CD3" wp14:textId="77777777">
      <w:pPr>
        <w:rPr>
          <w:rFonts w:ascii="Arial" w:hAnsi="Arial" w:eastAsia="Times New Roman" w:cs="Arial"/>
          <w:i/>
          <w:sz w:val="20"/>
          <w:szCs w:val="20"/>
        </w:rPr>
      </w:pPr>
    </w:p>
    <w:p xmlns:wp14="http://schemas.microsoft.com/office/word/2010/wordml" w:rsidRPr="005C110C" w:rsidR="0066685D" w:rsidP="0066685D" w:rsidRDefault="0066685D" w14:paraId="0BCC05F5" wp14:textId="77777777">
      <w:pPr>
        <w:rPr>
          <w:rFonts w:ascii="Arial" w:hAnsi="Arial" w:eastAsia="Times New Roman" w:cs="Arial"/>
          <w:i/>
          <w:sz w:val="20"/>
          <w:szCs w:val="20"/>
        </w:rPr>
      </w:pPr>
      <w:r w:rsidRPr="005C110C">
        <w:rPr>
          <w:rFonts w:ascii="Arial" w:hAnsi="Arial" w:eastAsia="Times New Roman" w:cs="Arial"/>
          <w:i/>
          <w:sz w:val="20"/>
          <w:szCs w:val="20"/>
        </w:rPr>
        <w:t xml:space="preserve">Note: </w:t>
      </w:r>
      <w:r w:rsidRPr="005C110C">
        <w:rPr>
          <w:rFonts w:ascii="Arial" w:hAnsi="Arial" w:cs="Arial"/>
          <w:i/>
          <w:sz w:val="20"/>
          <w:szCs w:val="20"/>
        </w:rPr>
        <w:t>The example given is for a practice that is using panel management to track up-to-date HbA1c and LDL screenings for patients with diabetes</w:t>
      </w:r>
      <w:r w:rsidRPr="005C110C">
        <w:rPr>
          <w:rFonts w:ascii="Arial" w:hAnsi="Arial" w:eastAsia="Times New Roman" w:cs="Arial"/>
          <w:i/>
          <w:sz w:val="20"/>
          <w:szCs w:val="20"/>
        </w:rPr>
        <w:t xml:space="preserve">. Similar surveys are available for cancer screening and immunizations. Those questions can be found here: Rogers E, </w:t>
      </w:r>
      <w:proofErr w:type="spellStart"/>
      <w:r w:rsidRPr="005C110C">
        <w:rPr>
          <w:rFonts w:ascii="Arial" w:hAnsi="Arial" w:eastAsia="Times New Roman" w:cs="Arial"/>
          <w:i/>
          <w:sz w:val="20"/>
          <w:szCs w:val="20"/>
        </w:rPr>
        <w:t>Hessler</w:t>
      </w:r>
      <w:proofErr w:type="spellEnd"/>
      <w:r w:rsidRPr="005C110C">
        <w:rPr>
          <w:rFonts w:ascii="Arial" w:hAnsi="Arial" w:eastAsia="Times New Roman" w:cs="Arial"/>
          <w:i/>
          <w:sz w:val="20"/>
          <w:szCs w:val="20"/>
        </w:rPr>
        <w:t xml:space="preserve"> D, </w:t>
      </w:r>
      <w:proofErr w:type="spellStart"/>
      <w:r w:rsidRPr="005C110C">
        <w:rPr>
          <w:rFonts w:ascii="Arial" w:hAnsi="Arial" w:eastAsia="Times New Roman" w:cs="Arial"/>
          <w:i/>
          <w:sz w:val="20"/>
          <w:szCs w:val="20"/>
        </w:rPr>
        <w:t>Dube</w:t>
      </w:r>
      <w:proofErr w:type="spellEnd"/>
      <w:r w:rsidRPr="005C110C">
        <w:rPr>
          <w:rFonts w:ascii="Arial" w:hAnsi="Arial" w:eastAsia="Times New Roman" w:cs="Arial"/>
          <w:i/>
          <w:sz w:val="20"/>
          <w:szCs w:val="20"/>
        </w:rPr>
        <w:t xml:space="preserve"> K, Willard-Grace R, Gupta R, </w:t>
      </w:r>
      <w:proofErr w:type="spellStart"/>
      <w:r w:rsidRPr="005C110C">
        <w:rPr>
          <w:rFonts w:ascii="Arial" w:hAnsi="Arial" w:eastAsia="Times New Roman" w:cs="Arial"/>
          <w:i/>
          <w:sz w:val="20"/>
          <w:szCs w:val="20"/>
        </w:rPr>
        <w:t>Bodenheimer</w:t>
      </w:r>
      <w:proofErr w:type="spellEnd"/>
      <w:r w:rsidRPr="005C110C">
        <w:rPr>
          <w:rFonts w:ascii="Arial" w:hAnsi="Arial" w:eastAsia="Times New Roman" w:cs="Arial"/>
          <w:i/>
          <w:sz w:val="20"/>
          <w:szCs w:val="20"/>
        </w:rPr>
        <w:t xml:space="preserve"> T, </w:t>
      </w:r>
      <w:proofErr w:type="spellStart"/>
      <w:r w:rsidRPr="005C110C">
        <w:rPr>
          <w:rFonts w:ascii="Arial" w:hAnsi="Arial" w:eastAsia="Times New Roman" w:cs="Arial"/>
          <w:i/>
          <w:sz w:val="20"/>
          <w:szCs w:val="20"/>
        </w:rPr>
        <w:t>Grumbach</w:t>
      </w:r>
      <w:proofErr w:type="spellEnd"/>
      <w:r w:rsidRPr="005C110C">
        <w:rPr>
          <w:rFonts w:ascii="Arial" w:hAnsi="Arial" w:eastAsia="Times New Roman" w:cs="Arial"/>
          <w:i/>
          <w:sz w:val="20"/>
          <w:szCs w:val="20"/>
        </w:rPr>
        <w:t xml:space="preserve"> K. The Panel Management Questionnaire: A Tool to Measure Panel Management Capability. Perm J. (In press). </w:t>
      </w:r>
    </w:p>
    <w:p xmlns:wp14="http://schemas.microsoft.com/office/word/2010/wordml" w:rsidRPr="005C110C" w:rsidR="0066685D" w:rsidP="0066685D" w:rsidRDefault="0066685D" w14:paraId="2A1F701D" wp14:textId="77777777">
      <w:pPr>
        <w:rPr>
          <w:rFonts w:ascii="Arial" w:hAnsi="Arial" w:cs="Arial"/>
          <w:b/>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78"/>
        <w:gridCol w:w="1080"/>
        <w:gridCol w:w="630"/>
        <w:gridCol w:w="720"/>
        <w:gridCol w:w="1350"/>
        <w:gridCol w:w="1350"/>
        <w:gridCol w:w="1368"/>
      </w:tblGrid>
      <w:tr xmlns:wp14="http://schemas.microsoft.com/office/word/2010/wordml" w:rsidRPr="005C110C" w:rsidR="0066685D" w:rsidTr="0066685D" w14:paraId="32AB25A5" wp14:textId="77777777">
        <w:tc>
          <w:tcPr>
            <w:tcW w:w="9576" w:type="dxa"/>
            <w:gridSpan w:val="7"/>
            <w:shd w:val="clear" w:color="auto" w:fill="000000" w:themeFill="text1"/>
          </w:tcPr>
          <w:p w:rsidRPr="005C110C" w:rsidR="0066685D" w:rsidP="0066685D" w:rsidRDefault="0066685D" w14:paraId="2966931C"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Clinician Survey</w:t>
            </w:r>
          </w:p>
        </w:tc>
      </w:tr>
      <w:tr xmlns:wp14="http://schemas.microsoft.com/office/word/2010/wordml" w:rsidRPr="005C110C" w:rsidR="0066685D" w:rsidTr="00E8788D" w14:paraId="5F10C211" wp14:textId="77777777">
        <w:tc>
          <w:tcPr>
            <w:tcW w:w="4788" w:type="dxa"/>
            <w:gridSpan w:val="3"/>
            <w:tcBorders>
              <w:bottom w:val="single" w:color="BFBFBF" w:themeColor="background1" w:themeShade="BF" w:sz="4" w:space="0"/>
            </w:tcBorders>
            <w:shd w:val="clear" w:color="auto" w:fill="FFFFFF" w:themeFill="background1"/>
          </w:tcPr>
          <w:p w:rsidRPr="005C110C" w:rsidR="0066685D" w:rsidP="0066685D" w:rsidRDefault="0066685D" w14:paraId="7EEEFB2A" wp14:textId="77777777">
            <w:pPr>
              <w:spacing w:before="120" w:after="120"/>
              <w:rPr>
                <w:rFonts w:ascii="Arial" w:hAnsi="Arial" w:cs="Arial"/>
                <w:sz w:val="18"/>
                <w:szCs w:val="18"/>
              </w:rPr>
            </w:pPr>
            <w:r w:rsidRPr="005C110C">
              <w:rPr>
                <w:rFonts w:ascii="Arial" w:hAnsi="Arial" w:cs="Arial"/>
                <w:sz w:val="18"/>
                <w:szCs w:val="18"/>
              </w:rPr>
              <w:t>Clinician name:</w:t>
            </w:r>
          </w:p>
        </w:tc>
        <w:tc>
          <w:tcPr>
            <w:tcW w:w="4788" w:type="dxa"/>
            <w:gridSpan w:val="4"/>
            <w:tcBorders>
              <w:bottom w:val="single" w:color="BFBFBF" w:themeColor="background1" w:themeShade="BF" w:sz="4" w:space="0"/>
            </w:tcBorders>
            <w:shd w:val="clear" w:color="auto" w:fill="FFFFFF" w:themeFill="background1"/>
          </w:tcPr>
          <w:p w:rsidRPr="005C110C" w:rsidR="0066685D" w:rsidP="0066685D" w:rsidRDefault="0066685D" w14:paraId="3F45A143" wp14:textId="77777777">
            <w:pPr>
              <w:spacing w:before="120" w:after="120"/>
              <w:rPr>
                <w:rFonts w:ascii="Arial" w:hAnsi="Arial" w:cs="Arial"/>
                <w:sz w:val="18"/>
                <w:szCs w:val="18"/>
              </w:rPr>
            </w:pPr>
            <w:r w:rsidRPr="005C110C">
              <w:rPr>
                <w:rFonts w:ascii="Arial" w:hAnsi="Arial" w:cs="Arial"/>
                <w:sz w:val="18"/>
                <w:szCs w:val="18"/>
              </w:rPr>
              <w:t>Date of Survey:</w:t>
            </w:r>
          </w:p>
        </w:tc>
      </w:tr>
      <w:tr xmlns:wp14="http://schemas.microsoft.com/office/word/2010/wordml" w:rsidRPr="005C110C" w:rsidR="0066685D" w:rsidTr="00E8788D" w14:paraId="13EBEC4E" wp14:textId="77777777">
        <w:tc>
          <w:tcPr>
            <w:tcW w:w="9576" w:type="dxa"/>
            <w:gridSpan w:val="7"/>
            <w:shd w:val="clear" w:color="auto" w:fill="C2C2C2"/>
          </w:tcPr>
          <w:p w:rsidRPr="005C110C" w:rsidR="0066685D" w:rsidP="0066685D" w:rsidRDefault="0066685D" w14:paraId="0D98A175" wp14:textId="77777777">
            <w:pPr>
              <w:spacing w:before="120" w:after="120"/>
              <w:rPr>
                <w:rFonts w:ascii="Arial" w:hAnsi="Arial" w:cs="Arial"/>
                <w:b/>
                <w:color w:val="215868" w:themeColor="accent5" w:themeShade="80"/>
                <w:sz w:val="18"/>
                <w:szCs w:val="18"/>
              </w:rPr>
            </w:pPr>
            <w:r w:rsidRPr="005C110C">
              <w:rPr>
                <w:rFonts w:ascii="Arial" w:hAnsi="Arial" w:cs="Arial"/>
                <w:i/>
                <w:sz w:val="18"/>
                <w:szCs w:val="18"/>
              </w:rPr>
              <w:t>Rate the following statements based on how strongly you agree or disagree</w:t>
            </w:r>
            <w:r w:rsidRPr="005C110C">
              <w:rPr>
                <w:rFonts w:ascii="Arial" w:hAnsi="Arial" w:eastAsia="Times New Roman" w:cs="Arial"/>
                <w:i/>
                <w:sz w:val="18"/>
                <w:szCs w:val="18"/>
              </w:rPr>
              <w:t>. Please circle your answer.</w:t>
            </w:r>
          </w:p>
        </w:tc>
      </w:tr>
      <w:tr xmlns:wp14="http://schemas.microsoft.com/office/word/2010/wordml" w:rsidRPr="005C110C" w:rsidR="0066685D" w:rsidTr="0066685D" w14:paraId="1ACDFD82" wp14:textId="77777777">
        <w:tc>
          <w:tcPr>
            <w:tcW w:w="3078" w:type="dxa"/>
            <w:shd w:val="clear" w:color="auto" w:fill="FFFFFF" w:themeFill="background1"/>
          </w:tcPr>
          <w:p w:rsidRPr="005C110C" w:rsidR="0066685D" w:rsidP="00D01E3A" w:rsidRDefault="0066685D" w14:paraId="106FA1F6"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 xml:space="preserve">1. I am confident that the medical assistants or </w:t>
            </w:r>
            <w:r w:rsidR="00D01E3A">
              <w:rPr>
                <w:rFonts w:ascii="Arial" w:hAnsi="Arial" w:eastAsia="Times New Roman" w:cs="Arial"/>
                <w:sz w:val="18"/>
                <w:szCs w:val="18"/>
              </w:rPr>
              <w:t>nurse</w:t>
            </w:r>
            <w:r w:rsidRPr="005C110C">
              <w:rPr>
                <w:rFonts w:ascii="Arial" w:hAnsi="Arial" w:eastAsia="Times New Roman" w:cs="Arial"/>
                <w:sz w:val="18"/>
                <w:szCs w:val="18"/>
              </w:rPr>
              <w:t xml:space="preserve">s at my clinic can identify patients </w:t>
            </w:r>
            <w:r w:rsidR="00D01E3A">
              <w:rPr>
                <w:rFonts w:ascii="Arial" w:hAnsi="Arial" w:eastAsia="Times New Roman" w:cs="Arial"/>
                <w:sz w:val="18"/>
                <w:szCs w:val="18"/>
              </w:rPr>
              <w:t xml:space="preserve">with diabetes </w:t>
            </w:r>
            <w:r w:rsidRPr="005C110C">
              <w:rPr>
                <w:rFonts w:ascii="Arial" w:hAnsi="Arial" w:eastAsia="Times New Roman" w:cs="Arial"/>
                <w:sz w:val="18"/>
                <w:szCs w:val="18"/>
              </w:rPr>
              <w:t>who are not up-to-date on lab tests for chronic or preventive care, such as HbA1c and LDL.</w:t>
            </w:r>
          </w:p>
        </w:tc>
        <w:tc>
          <w:tcPr>
            <w:tcW w:w="108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2C1E197C" wp14:textId="77777777">
            <w:pPr>
              <w:spacing w:before="120" w:after="120"/>
              <w:jc w:val="center"/>
              <w:rPr>
                <w:rFonts w:ascii="Arial" w:hAnsi="Arial" w:cs="Arial"/>
                <w:sz w:val="18"/>
                <w:szCs w:val="18"/>
              </w:rPr>
            </w:pPr>
            <w:r w:rsidRPr="005C110C">
              <w:rPr>
                <w:rFonts w:ascii="Arial" w:hAnsi="Arial" w:cs="Arial"/>
                <w:sz w:val="18"/>
                <w:szCs w:val="18"/>
              </w:rPr>
              <w:t>1 Strongly disagree</w:t>
            </w:r>
          </w:p>
        </w:tc>
        <w:tc>
          <w:tcPr>
            <w:tcW w:w="1350" w:type="dxa"/>
            <w:gridSpan w:val="2"/>
            <w:tcBorders>
              <w:bottom w:val="single" w:color="BFBFBF" w:themeColor="background1" w:themeShade="BF" w:sz="4" w:space="0"/>
            </w:tcBorders>
            <w:shd w:val="clear" w:color="auto" w:fill="FFFFFF" w:themeFill="background1"/>
            <w:vAlign w:val="center"/>
          </w:tcPr>
          <w:p w:rsidRPr="005C110C" w:rsidR="0066685D" w:rsidP="0066685D" w:rsidRDefault="0066685D" w14:paraId="334F9724" wp14:textId="77777777">
            <w:pPr>
              <w:spacing w:before="120" w:after="120"/>
              <w:jc w:val="center"/>
              <w:rPr>
                <w:rFonts w:ascii="Arial" w:hAnsi="Arial" w:cs="Arial"/>
                <w:sz w:val="18"/>
                <w:szCs w:val="18"/>
              </w:rPr>
            </w:pPr>
            <w:r w:rsidRPr="005C110C">
              <w:rPr>
                <w:rFonts w:ascii="Arial" w:hAnsi="Arial" w:cs="Arial"/>
                <w:sz w:val="18"/>
                <w:szCs w:val="18"/>
              </w:rPr>
              <w:t>2 Disagree</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719749DF" wp14:textId="77777777">
            <w:pPr>
              <w:spacing w:before="120" w:after="120"/>
              <w:jc w:val="center"/>
              <w:rPr>
                <w:rFonts w:ascii="Arial" w:hAnsi="Arial" w:cs="Arial"/>
                <w:sz w:val="18"/>
                <w:szCs w:val="18"/>
              </w:rPr>
            </w:pPr>
            <w:r w:rsidRPr="005C110C">
              <w:rPr>
                <w:rFonts w:ascii="Arial" w:hAnsi="Arial" w:cs="Arial"/>
                <w:sz w:val="18"/>
                <w:szCs w:val="18"/>
              </w:rPr>
              <w:t>3 Neutral</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3F6823F0" wp14:textId="77777777">
            <w:pPr>
              <w:spacing w:before="120" w:after="120"/>
              <w:jc w:val="center"/>
              <w:rPr>
                <w:rFonts w:ascii="Arial" w:hAnsi="Arial" w:cs="Arial"/>
                <w:sz w:val="18"/>
                <w:szCs w:val="18"/>
              </w:rPr>
            </w:pPr>
            <w:r w:rsidRPr="005C110C">
              <w:rPr>
                <w:rFonts w:ascii="Arial" w:hAnsi="Arial" w:cs="Arial"/>
                <w:sz w:val="18"/>
                <w:szCs w:val="18"/>
              </w:rPr>
              <w:t>4 Strongly agree</w:t>
            </w:r>
          </w:p>
        </w:tc>
        <w:tc>
          <w:tcPr>
            <w:tcW w:w="1368"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073921A1" wp14:textId="77777777">
            <w:pPr>
              <w:spacing w:before="120" w:after="120"/>
              <w:jc w:val="center"/>
              <w:rPr>
                <w:rFonts w:ascii="Arial" w:hAnsi="Arial" w:cs="Arial"/>
                <w:sz w:val="18"/>
                <w:szCs w:val="18"/>
              </w:rPr>
            </w:pPr>
            <w:r w:rsidRPr="005C110C">
              <w:rPr>
                <w:rFonts w:ascii="Arial" w:hAnsi="Arial" w:cs="Arial"/>
                <w:sz w:val="18"/>
                <w:szCs w:val="18"/>
              </w:rPr>
              <w:t>5 Agree</w:t>
            </w:r>
          </w:p>
        </w:tc>
      </w:tr>
      <w:tr xmlns:wp14="http://schemas.microsoft.com/office/word/2010/wordml" w:rsidRPr="005C110C" w:rsidR="0066685D" w:rsidTr="0066685D" w14:paraId="666B1F8F" wp14:textId="77777777">
        <w:tc>
          <w:tcPr>
            <w:tcW w:w="3078" w:type="dxa"/>
            <w:shd w:val="clear" w:color="auto" w:fill="FFFFFF" w:themeFill="background1"/>
          </w:tcPr>
          <w:p w:rsidRPr="005C110C" w:rsidR="0066685D" w:rsidP="00D01E3A" w:rsidRDefault="0066685D" w14:paraId="73216A44"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 xml:space="preserve">2. I am confident that medical assistants or </w:t>
            </w:r>
            <w:r w:rsidR="00D01E3A">
              <w:rPr>
                <w:rFonts w:ascii="Arial" w:hAnsi="Arial" w:eastAsia="Times New Roman" w:cs="Arial"/>
                <w:sz w:val="18"/>
                <w:szCs w:val="18"/>
              </w:rPr>
              <w:t>nurse</w:t>
            </w:r>
            <w:r w:rsidRPr="005C110C">
              <w:rPr>
                <w:rFonts w:ascii="Arial" w:hAnsi="Arial" w:eastAsia="Times New Roman" w:cs="Arial"/>
                <w:sz w:val="18"/>
                <w:szCs w:val="18"/>
              </w:rPr>
              <w:t>s at my clinic can answer most questions my patients have about lab tests for chronic or preventive care, such as HbA1c or LDL for patients with diabetes.</w:t>
            </w:r>
          </w:p>
        </w:tc>
        <w:tc>
          <w:tcPr>
            <w:tcW w:w="108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6C587B9C" wp14:textId="77777777">
            <w:pPr>
              <w:spacing w:before="120" w:after="120"/>
              <w:jc w:val="center"/>
              <w:rPr>
                <w:rFonts w:ascii="Arial" w:hAnsi="Arial" w:cs="Arial"/>
                <w:sz w:val="18"/>
                <w:szCs w:val="18"/>
              </w:rPr>
            </w:pPr>
            <w:r w:rsidRPr="005C110C">
              <w:rPr>
                <w:rFonts w:ascii="Arial" w:hAnsi="Arial" w:cs="Arial"/>
                <w:sz w:val="18"/>
                <w:szCs w:val="18"/>
              </w:rPr>
              <w:t>1 Strongly disagree</w:t>
            </w:r>
          </w:p>
        </w:tc>
        <w:tc>
          <w:tcPr>
            <w:tcW w:w="1350" w:type="dxa"/>
            <w:gridSpan w:val="2"/>
            <w:tcBorders>
              <w:bottom w:val="single" w:color="BFBFBF" w:themeColor="background1" w:themeShade="BF" w:sz="4" w:space="0"/>
            </w:tcBorders>
            <w:shd w:val="clear" w:color="auto" w:fill="FFFFFF" w:themeFill="background1"/>
            <w:vAlign w:val="center"/>
          </w:tcPr>
          <w:p w:rsidRPr="005C110C" w:rsidR="0066685D" w:rsidP="0066685D" w:rsidRDefault="0066685D" w14:paraId="556FFEBB" wp14:textId="77777777">
            <w:pPr>
              <w:spacing w:before="120" w:after="120"/>
              <w:jc w:val="center"/>
              <w:rPr>
                <w:rFonts w:ascii="Arial" w:hAnsi="Arial" w:cs="Arial"/>
                <w:sz w:val="18"/>
                <w:szCs w:val="18"/>
              </w:rPr>
            </w:pPr>
            <w:r w:rsidRPr="005C110C">
              <w:rPr>
                <w:rFonts w:ascii="Arial" w:hAnsi="Arial" w:cs="Arial"/>
                <w:sz w:val="18"/>
                <w:szCs w:val="18"/>
              </w:rPr>
              <w:t>2 Disagree</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61D61607" wp14:textId="77777777">
            <w:pPr>
              <w:spacing w:before="120" w:after="120"/>
              <w:jc w:val="center"/>
              <w:rPr>
                <w:rFonts w:ascii="Arial" w:hAnsi="Arial" w:cs="Arial"/>
                <w:sz w:val="18"/>
                <w:szCs w:val="18"/>
              </w:rPr>
            </w:pPr>
            <w:r w:rsidRPr="005C110C">
              <w:rPr>
                <w:rFonts w:ascii="Arial" w:hAnsi="Arial" w:cs="Arial"/>
                <w:sz w:val="18"/>
                <w:szCs w:val="18"/>
              </w:rPr>
              <w:t>3 Neutral</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20E9097D" wp14:textId="77777777">
            <w:pPr>
              <w:spacing w:before="120" w:after="120"/>
              <w:jc w:val="center"/>
              <w:rPr>
                <w:rFonts w:ascii="Arial" w:hAnsi="Arial" w:cs="Arial"/>
                <w:sz w:val="18"/>
                <w:szCs w:val="18"/>
              </w:rPr>
            </w:pPr>
            <w:r w:rsidRPr="005C110C">
              <w:rPr>
                <w:rFonts w:ascii="Arial" w:hAnsi="Arial" w:cs="Arial"/>
                <w:sz w:val="18"/>
                <w:szCs w:val="18"/>
              </w:rPr>
              <w:t>4 Strongly agree</w:t>
            </w:r>
          </w:p>
        </w:tc>
        <w:tc>
          <w:tcPr>
            <w:tcW w:w="1368"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40FE5C9B" wp14:textId="77777777">
            <w:pPr>
              <w:spacing w:before="120" w:after="120"/>
              <w:jc w:val="center"/>
              <w:rPr>
                <w:rFonts w:ascii="Arial" w:hAnsi="Arial" w:cs="Arial"/>
                <w:sz w:val="18"/>
                <w:szCs w:val="18"/>
              </w:rPr>
            </w:pPr>
            <w:r w:rsidRPr="005C110C">
              <w:rPr>
                <w:rFonts w:ascii="Arial" w:hAnsi="Arial" w:cs="Arial"/>
                <w:sz w:val="18"/>
                <w:szCs w:val="18"/>
              </w:rPr>
              <w:t>5 Agree</w:t>
            </w:r>
          </w:p>
        </w:tc>
      </w:tr>
      <w:tr xmlns:wp14="http://schemas.microsoft.com/office/word/2010/wordml" w:rsidRPr="005C110C" w:rsidR="0066685D" w:rsidTr="00E8788D" w14:paraId="5B8470F1" wp14:textId="77777777">
        <w:tc>
          <w:tcPr>
            <w:tcW w:w="3078" w:type="dxa"/>
            <w:tcBorders>
              <w:bottom w:val="single" w:color="BFBFBF" w:themeColor="background1" w:themeShade="BF" w:sz="4" w:space="0"/>
            </w:tcBorders>
            <w:shd w:val="clear" w:color="auto" w:fill="FFFFFF" w:themeFill="background1"/>
          </w:tcPr>
          <w:p w:rsidRPr="005C110C" w:rsidR="0066685D" w:rsidP="00D01E3A" w:rsidRDefault="0066685D" w14:paraId="1F6F912B"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 xml:space="preserve">3. I do think that a medical assistant or </w:t>
            </w:r>
            <w:r w:rsidR="00D01E3A">
              <w:rPr>
                <w:rFonts w:ascii="Arial" w:hAnsi="Arial" w:eastAsia="Times New Roman" w:cs="Arial"/>
                <w:sz w:val="18"/>
                <w:szCs w:val="18"/>
              </w:rPr>
              <w:t>nurse</w:t>
            </w:r>
            <w:r w:rsidRPr="005C110C">
              <w:rPr>
                <w:rFonts w:ascii="Arial" w:hAnsi="Arial" w:eastAsia="Times New Roman" w:cs="Arial"/>
                <w:sz w:val="18"/>
                <w:szCs w:val="18"/>
              </w:rPr>
              <w:t xml:space="preserve"> who identifies a patient with diabetes who needs a lab test, such as HbA1c or </w:t>
            </w:r>
            <w:proofErr w:type="gramStart"/>
            <w:r w:rsidRPr="005C110C">
              <w:rPr>
                <w:rFonts w:ascii="Arial" w:hAnsi="Arial" w:eastAsia="Times New Roman" w:cs="Arial"/>
                <w:sz w:val="18"/>
                <w:szCs w:val="18"/>
              </w:rPr>
              <w:t>LDL,</w:t>
            </w:r>
            <w:proofErr w:type="gramEnd"/>
            <w:r w:rsidRPr="005C110C">
              <w:rPr>
                <w:rFonts w:ascii="Arial" w:hAnsi="Arial" w:eastAsia="Times New Roman" w:cs="Arial"/>
                <w:sz w:val="18"/>
                <w:szCs w:val="18"/>
              </w:rPr>
              <w:t xml:space="preserve"> should order the test or pend the order before I specifically order it.</w:t>
            </w:r>
          </w:p>
        </w:tc>
        <w:tc>
          <w:tcPr>
            <w:tcW w:w="108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43891516" wp14:textId="77777777">
            <w:pPr>
              <w:spacing w:before="120" w:after="120"/>
              <w:jc w:val="center"/>
              <w:rPr>
                <w:rFonts w:ascii="Arial" w:hAnsi="Arial" w:cs="Arial"/>
                <w:sz w:val="18"/>
                <w:szCs w:val="18"/>
              </w:rPr>
            </w:pPr>
            <w:r w:rsidRPr="005C110C">
              <w:rPr>
                <w:rFonts w:ascii="Arial" w:hAnsi="Arial" w:cs="Arial"/>
                <w:sz w:val="18"/>
                <w:szCs w:val="18"/>
              </w:rPr>
              <w:t>1 Strongly disagree</w:t>
            </w:r>
          </w:p>
        </w:tc>
        <w:tc>
          <w:tcPr>
            <w:tcW w:w="1350" w:type="dxa"/>
            <w:gridSpan w:val="2"/>
            <w:tcBorders>
              <w:bottom w:val="single" w:color="BFBFBF" w:themeColor="background1" w:themeShade="BF" w:sz="4" w:space="0"/>
            </w:tcBorders>
            <w:shd w:val="clear" w:color="auto" w:fill="FFFFFF" w:themeFill="background1"/>
            <w:vAlign w:val="center"/>
          </w:tcPr>
          <w:p w:rsidRPr="005C110C" w:rsidR="0066685D" w:rsidP="0066685D" w:rsidRDefault="0066685D" w14:paraId="23229E10" wp14:textId="77777777">
            <w:pPr>
              <w:spacing w:before="120" w:after="120"/>
              <w:jc w:val="center"/>
              <w:rPr>
                <w:rFonts w:ascii="Arial" w:hAnsi="Arial" w:cs="Arial"/>
                <w:sz w:val="18"/>
                <w:szCs w:val="18"/>
              </w:rPr>
            </w:pPr>
            <w:r w:rsidRPr="005C110C">
              <w:rPr>
                <w:rFonts w:ascii="Arial" w:hAnsi="Arial" w:cs="Arial"/>
                <w:sz w:val="18"/>
                <w:szCs w:val="18"/>
              </w:rPr>
              <w:t>2 Disagree</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65F48AE9" wp14:textId="77777777">
            <w:pPr>
              <w:spacing w:before="120" w:after="120"/>
              <w:jc w:val="center"/>
              <w:rPr>
                <w:rFonts w:ascii="Arial" w:hAnsi="Arial" w:cs="Arial"/>
                <w:sz w:val="18"/>
                <w:szCs w:val="18"/>
              </w:rPr>
            </w:pPr>
            <w:r w:rsidRPr="005C110C">
              <w:rPr>
                <w:rFonts w:ascii="Arial" w:hAnsi="Arial" w:cs="Arial"/>
                <w:sz w:val="18"/>
                <w:szCs w:val="18"/>
              </w:rPr>
              <w:t>3 Neutral</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04DE9A56" wp14:textId="77777777">
            <w:pPr>
              <w:spacing w:before="120" w:after="120"/>
              <w:jc w:val="center"/>
              <w:rPr>
                <w:rFonts w:ascii="Arial" w:hAnsi="Arial" w:cs="Arial"/>
                <w:sz w:val="18"/>
                <w:szCs w:val="18"/>
              </w:rPr>
            </w:pPr>
            <w:r w:rsidRPr="005C110C">
              <w:rPr>
                <w:rFonts w:ascii="Arial" w:hAnsi="Arial" w:cs="Arial"/>
                <w:sz w:val="18"/>
                <w:szCs w:val="18"/>
              </w:rPr>
              <w:t>4 Strongly agree</w:t>
            </w:r>
          </w:p>
        </w:tc>
        <w:tc>
          <w:tcPr>
            <w:tcW w:w="1368"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149D2BB2" wp14:textId="77777777">
            <w:pPr>
              <w:spacing w:before="120" w:after="120"/>
              <w:jc w:val="center"/>
              <w:rPr>
                <w:rFonts w:ascii="Arial" w:hAnsi="Arial" w:cs="Arial"/>
                <w:sz w:val="18"/>
                <w:szCs w:val="18"/>
              </w:rPr>
            </w:pPr>
            <w:r w:rsidRPr="005C110C">
              <w:rPr>
                <w:rFonts w:ascii="Arial" w:hAnsi="Arial" w:cs="Arial"/>
                <w:sz w:val="18"/>
                <w:szCs w:val="18"/>
              </w:rPr>
              <w:t>5 Agree</w:t>
            </w:r>
          </w:p>
        </w:tc>
      </w:tr>
      <w:tr xmlns:wp14="http://schemas.microsoft.com/office/word/2010/wordml" w:rsidRPr="005C110C" w:rsidR="0066685D" w:rsidTr="00E8788D" w14:paraId="0423FAFA" wp14:textId="77777777">
        <w:tc>
          <w:tcPr>
            <w:tcW w:w="9576" w:type="dxa"/>
            <w:gridSpan w:val="7"/>
            <w:shd w:val="clear" w:color="auto" w:fill="C2C2C2"/>
          </w:tcPr>
          <w:p w:rsidRPr="005C110C" w:rsidR="0066685D" w:rsidP="0066685D" w:rsidRDefault="0066685D" w14:paraId="78FBC7E3" wp14:textId="77777777">
            <w:pPr>
              <w:spacing w:before="120" w:after="120"/>
              <w:rPr>
                <w:rFonts w:ascii="Arial" w:hAnsi="Arial" w:cs="Arial"/>
                <w:i/>
                <w:sz w:val="18"/>
                <w:szCs w:val="18"/>
              </w:rPr>
            </w:pPr>
            <w:r w:rsidRPr="005C110C">
              <w:rPr>
                <w:rFonts w:ascii="Arial" w:hAnsi="Arial" w:cs="Arial"/>
                <w:i/>
                <w:sz w:val="18"/>
                <w:szCs w:val="18"/>
              </w:rPr>
              <w:t>Answer the following questions only after panel management has been implemented.</w:t>
            </w:r>
          </w:p>
        </w:tc>
      </w:tr>
      <w:tr xmlns:wp14="http://schemas.microsoft.com/office/word/2010/wordml" w:rsidRPr="005C110C" w:rsidR="0066685D" w:rsidTr="0066685D" w14:paraId="33332467" wp14:textId="77777777">
        <w:tc>
          <w:tcPr>
            <w:tcW w:w="9576" w:type="dxa"/>
            <w:gridSpan w:val="7"/>
            <w:shd w:val="clear" w:color="auto" w:fill="FFFFFF" w:themeFill="background1"/>
          </w:tcPr>
          <w:p w:rsidR="0066685D" w:rsidP="0066685D" w:rsidRDefault="0066685D" w14:paraId="0634B4CF" wp14:textId="77777777">
            <w:pPr>
              <w:spacing w:before="120" w:after="120"/>
              <w:rPr>
                <w:rFonts w:ascii="Arial" w:hAnsi="Arial" w:cs="Arial"/>
                <w:i/>
                <w:sz w:val="18"/>
                <w:szCs w:val="18"/>
              </w:rPr>
            </w:pPr>
            <w:r>
              <w:rPr>
                <w:rFonts w:ascii="Arial" w:hAnsi="Arial" w:cs="Arial"/>
                <w:i/>
                <w:sz w:val="18"/>
                <w:szCs w:val="18"/>
              </w:rPr>
              <w:t xml:space="preserve">What do you like most about panel management? </w:t>
            </w:r>
          </w:p>
          <w:p w:rsidR="00D01E3A" w:rsidP="0066685D" w:rsidRDefault="00D01E3A" w14:paraId="03EFCA41" wp14:textId="77777777">
            <w:pPr>
              <w:spacing w:before="120" w:after="120"/>
              <w:rPr>
                <w:rFonts w:ascii="Arial" w:hAnsi="Arial" w:cs="Arial"/>
                <w:i/>
                <w:sz w:val="18"/>
                <w:szCs w:val="18"/>
              </w:rPr>
            </w:pPr>
          </w:p>
          <w:p w:rsidR="0066685D" w:rsidP="0066685D" w:rsidRDefault="0066685D" w14:paraId="3FCD7A4F" wp14:textId="77777777">
            <w:pPr>
              <w:spacing w:before="120" w:after="120"/>
              <w:rPr>
                <w:rFonts w:ascii="Arial" w:hAnsi="Arial" w:cs="Arial"/>
                <w:i/>
                <w:sz w:val="18"/>
                <w:szCs w:val="18"/>
              </w:rPr>
            </w:pPr>
            <w:r>
              <w:rPr>
                <w:rFonts w:ascii="Arial" w:hAnsi="Arial" w:cs="Arial"/>
                <w:i/>
                <w:sz w:val="18"/>
                <w:szCs w:val="18"/>
              </w:rPr>
              <w:t>How could we improve panel management?</w:t>
            </w:r>
          </w:p>
          <w:p w:rsidR="0066685D" w:rsidP="0066685D" w:rsidRDefault="0066685D" w14:paraId="5F96A722" wp14:textId="77777777">
            <w:pPr>
              <w:spacing w:before="120" w:after="120"/>
              <w:rPr>
                <w:rFonts w:ascii="Arial" w:hAnsi="Arial" w:cs="Arial"/>
                <w:i/>
                <w:sz w:val="18"/>
                <w:szCs w:val="18"/>
              </w:rPr>
            </w:pPr>
          </w:p>
          <w:p w:rsidRPr="005C110C" w:rsidR="00D01E3A" w:rsidP="0066685D" w:rsidRDefault="00D01E3A" w14:paraId="5B95CD12" wp14:textId="77777777">
            <w:pPr>
              <w:spacing w:before="120" w:after="120"/>
              <w:rPr>
                <w:rFonts w:ascii="Arial" w:hAnsi="Arial" w:cs="Arial"/>
                <w:i/>
                <w:sz w:val="18"/>
                <w:szCs w:val="18"/>
              </w:rPr>
            </w:pPr>
          </w:p>
        </w:tc>
      </w:tr>
    </w:tbl>
    <w:p xmlns:wp14="http://schemas.microsoft.com/office/word/2010/wordml" w:rsidR="00593ADA" w:rsidP="0066685D" w:rsidRDefault="00593ADA" w14:paraId="5220BBB2"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1F045BF0"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2: Calculate the average survey score for each clinician.</w:t>
      </w:r>
    </w:p>
    <w:p xmlns:wp14="http://schemas.microsoft.com/office/word/2010/wordml" w:rsidRPr="005C110C" w:rsidR="0066685D" w:rsidP="0066685D" w:rsidRDefault="0066685D" w14:paraId="13CB595B" wp14:textId="77777777">
      <w:pPr>
        <w:rPr>
          <w:rFonts w:ascii="Arial" w:hAnsi="Arial" w:cs="Arial"/>
          <w:i/>
          <w:sz w:val="20"/>
          <w:szCs w:val="20"/>
        </w:rPr>
      </w:pPr>
    </w:p>
    <w:p xmlns:wp14="http://schemas.microsoft.com/office/word/2010/wordml" w:rsidRPr="005C110C" w:rsidR="0066685D" w:rsidP="0066685D" w:rsidRDefault="0066685D" w14:paraId="32841EF8" wp14:textId="77777777">
      <w:pPr>
        <w:keepNext/>
        <w:keepLines/>
        <w:outlineLvl w:val="6"/>
        <w:rPr>
          <w:rFonts w:ascii="Arial" w:hAnsi="Arial" w:cs="Arial"/>
          <w:i/>
          <w:sz w:val="20"/>
          <w:szCs w:val="20"/>
        </w:rPr>
      </w:pPr>
      <w:r w:rsidRPr="005C110C">
        <w:rPr>
          <w:rFonts w:ascii="Arial" w:hAnsi="Arial" w:eastAsia="Times New Roman" w:cs="Arial"/>
          <w:i/>
          <w:sz w:val="20"/>
          <w:szCs w:val="20"/>
        </w:rPr>
        <w:t xml:space="preserve">Instructions: Transfer the numeric responses from the survey in Step 1 (questions 1-3) to the table below. Next, calculate </w:t>
      </w:r>
      <w:r w:rsidRPr="005C110C">
        <w:rPr>
          <w:rFonts w:ascii="Arial" w:hAnsi="Arial" w:cs="Arial"/>
          <w:i/>
          <w:sz w:val="20"/>
          <w:szCs w:val="20"/>
        </w:rPr>
        <w:t xml:space="preserve">the average score for each clinician. The numerator is the sum of survey response values. The denominator is the total number of questions answered on the survey. </w:t>
      </w:r>
    </w:p>
    <w:p xmlns:wp14="http://schemas.microsoft.com/office/word/2010/wordml" w:rsidRPr="005C110C" w:rsidR="0066685D" w:rsidP="0066685D" w:rsidRDefault="0066685D" w14:paraId="6D9C8D39" wp14:textId="77777777">
      <w:pPr>
        <w:keepNext/>
        <w:keepLines/>
        <w:outlineLvl w:val="6"/>
        <w:rPr>
          <w:rFonts w:ascii="Arial" w:hAnsi="Arial" w:cs="Arial"/>
          <w:i/>
          <w:sz w:val="20"/>
          <w:szCs w:val="20"/>
        </w:rPr>
      </w:pPr>
    </w:p>
    <w:p xmlns:wp14="http://schemas.microsoft.com/office/word/2010/wordml" w:rsidRPr="005C110C" w:rsidR="0066685D" w:rsidP="0066685D" w:rsidRDefault="0066685D" w14:paraId="5DD13930" wp14:textId="77777777">
      <w:pPr>
        <w:rPr>
          <w:rFonts w:ascii="Arial" w:hAnsi="Arial" w:cs="Arial"/>
          <w:i/>
          <w:sz w:val="20"/>
          <w:szCs w:val="20"/>
        </w:rPr>
      </w:pPr>
      <w:r w:rsidRPr="005C110C">
        <w:rPr>
          <w:rFonts w:ascii="Arial" w:hAnsi="Arial" w:cs="Arial"/>
          <w:i/>
          <w:sz w:val="20"/>
          <w:szCs w:val="20"/>
        </w:rPr>
        <w:t>Note: Open-ended questions on the survey are not included in the numeric scoring. You may wish to list all of these comments for your clinic leadership or care team to review when they look at the survey results. As the team adopts the new process, these comments could help focus the continuing quality improvement effort.</w:t>
      </w:r>
    </w:p>
    <w:p xmlns:wp14="http://schemas.microsoft.com/office/word/2010/wordml" w:rsidRPr="005C110C" w:rsidR="0066685D" w:rsidP="0066685D" w:rsidRDefault="0066685D" w14:paraId="675E05EE" wp14:textId="77777777">
      <w:pPr>
        <w:rPr>
          <w:rFonts w:ascii="Arial" w:hAnsi="Arial" w:cs="Arial"/>
          <w:i/>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4338"/>
        <w:gridCol w:w="1710"/>
        <w:gridCol w:w="1800"/>
        <w:gridCol w:w="1728"/>
      </w:tblGrid>
      <w:tr xmlns:wp14="http://schemas.microsoft.com/office/word/2010/wordml" w:rsidRPr="005C110C" w:rsidR="0066685D" w:rsidTr="0066685D" w14:paraId="4D443C47" wp14:textId="77777777">
        <w:tc>
          <w:tcPr>
            <w:tcW w:w="4338" w:type="dxa"/>
            <w:shd w:val="clear" w:color="auto" w:fill="000000" w:themeFill="text1"/>
            <w:vAlign w:val="bottom"/>
          </w:tcPr>
          <w:p w:rsidRPr="005C110C" w:rsidR="0066685D" w:rsidP="0066685D" w:rsidRDefault="0066685D" w14:paraId="70B402E5"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Clinician name:</w:t>
            </w:r>
          </w:p>
        </w:tc>
        <w:tc>
          <w:tcPr>
            <w:tcW w:w="1710" w:type="dxa"/>
            <w:shd w:val="clear" w:color="auto" w:fill="000000" w:themeFill="text1"/>
          </w:tcPr>
          <w:p w:rsidRPr="005C110C" w:rsidR="0066685D" w:rsidP="0066685D" w:rsidRDefault="0066685D" w14:paraId="49929E9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0</w:t>
            </w:r>
          </w:p>
          <w:p w:rsidRPr="005C110C" w:rsidR="0066685D" w:rsidP="0066685D" w:rsidRDefault="0066685D" w14:paraId="4630E2D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(Pre-implementation)</w:t>
            </w:r>
          </w:p>
        </w:tc>
        <w:tc>
          <w:tcPr>
            <w:tcW w:w="1800" w:type="dxa"/>
            <w:shd w:val="clear" w:color="auto" w:fill="000000" w:themeFill="text1"/>
          </w:tcPr>
          <w:p w:rsidRPr="005C110C" w:rsidR="0066685D" w:rsidP="0066685D" w:rsidRDefault="0066685D" w14:paraId="6D5A5E41"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12</w:t>
            </w:r>
          </w:p>
          <w:p w:rsidRPr="005C110C" w:rsidR="0066685D" w:rsidP="0066685D" w:rsidRDefault="0066685D" w14:paraId="511A150D"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c>
          <w:tcPr>
            <w:tcW w:w="1728" w:type="dxa"/>
            <w:shd w:val="clear" w:color="auto" w:fill="000000" w:themeFill="text1"/>
          </w:tcPr>
          <w:p w:rsidRPr="005C110C" w:rsidR="0066685D" w:rsidP="0066685D" w:rsidRDefault="0066685D" w14:paraId="2F8FC21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24</w:t>
            </w:r>
          </w:p>
          <w:p w:rsidRPr="005C110C" w:rsidR="0066685D" w:rsidP="0066685D" w:rsidRDefault="0066685D" w14:paraId="6047FF5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r>
      <w:tr xmlns:wp14="http://schemas.microsoft.com/office/word/2010/wordml" w:rsidRPr="005C110C" w:rsidR="0066685D" w:rsidTr="0066685D" w14:paraId="3953B921" wp14:textId="77777777">
        <w:tc>
          <w:tcPr>
            <w:tcW w:w="4338" w:type="dxa"/>
            <w:shd w:val="clear" w:color="auto" w:fill="FFFFFF" w:themeFill="background1"/>
          </w:tcPr>
          <w:p w:rsidRPr="005C110C" w:rsidR="0066685D" w:rsidP="0066685D" w:rsidRDefault="0066685D" w14:paraId="67886006" wp14:textId="77777777">
            <w:pPr>
              <w:spacing w:before="120" w:after="120"/>
              <w:rPr>
                <w:rFonts w:ascii="Arial" w:hAnsi="Arial" w:cs="Arial"/>
                <w:sz w:val="18"/>
                <w:szCs w:val="18"/>
              </w:rPr>
            </w:pPr>
            <w:r w:rsidRPr="005C110C">
              <w:rPr>
                <w:rFonts w:ascii="Arial" w:hAnsi="Arial" w:cs="Arial"/>
                <w:sz w:val="18"/>
                <w:szCs w:val="18"/>
              </w:rPr>
              <w:t>Question 1</w:t>
            </w:r>
          </w:p>
        </w:tc>
        <w:tc>
          <w:tcPr>
            <w:tcW w:w="1710" w:type="dxa"/>
            <w:shd w:val="clear" w:color="auto" w:fill="F2F2F2" w:themeFill="background1" w:themeFillShade="F2"/>
          </w:tcPr>
          <w:p w:rsidRPr="005C110C" w:rsidR="0066685D" w:rsidP="0066685D" w:rsidRDefault="0066685D" w14:paraId="2FC17F8B" wp14:textId="77777777">
            <w:pPr>
              <w:spacing w:before="120" w:after="120"/>
              <w:rPr>
                <w:rFonts w:ascii="Arial" w:hAnsi="Arial" w:cs="Arial"/>
                <w:color w:val="FBD4B4" w:themeColor="accent6" w:themeTint="66"/>
                <w:sz w:val="18"/>
                <w:szCs w:val="18"/>
              </w:rPr>
            </w:pPr>
          </w:p>
        </w:tc>
        <w:tc>
          <w:tcPr>
            <w:tcW w:w="1800" w:type="dxa"/>
            <w:shd w:val="clear" w:color="auto" w:fill="FFFFFF" w:themeFill="background1"/>
          </w:tcPr>
          <w:p w:rsidRPr="005C110C" w:rsidR="0066685D" w:rsidP="0066685D" w:rsidRDefault="0066685D" w14:paraId="0A4F7224"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AE48A43"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13D7BF15" wp14:textId="77777777">
        <w:tc>
          <w:tcPr>
            <w:tcW w:w="4338" w:type="dxa"/>
            <w:shd w:val="clear" w:color="auto" w:fill="FFFFFF" w:themeFill="background1"/>
          </w:tcPr>
          <w:p w:rsidRPr="005C110C" w:rsidR="0066685D" w:rsidP="0066685D" w:rsidRDefault="0066685D" w14:paraId="3F5CA477" wp14:textId="77777777">
            <w:pPr>
              <w:spacing w:before="120" w:after="120"/>
              <w:rPr>
                <w:rFonts w:ascii="Arial" w:hAnsi="Arial" w:cs="Arial"/>
                <w:sz w:val="18"/>
                <w:szCs w:val="18"/>
              </w:rPr>
            </w:pPr>
            <w:r w:rsidRPr="005C110C">
              <w:rPr>
                <w:rFonts w:ascii="Arial" w:hAnsi="Arial" w:cs="Arial"/>
                <w:sz w:val="18"/>
                <w:szCs w:val="18"/>
              </w:rPr>
              <w:t>Question 2</w:t>
            </w:r>
          </w:p>
        </w:tc>
        <w:tc>
          <w:tcPr>
            <w:tcW w:w="1710" w:type="dxa"/>
            <w:shd w:val="clear" w:color="auto" w:fill="F2F2F2" w:themeFill="background1" w:themeFillShade="F2"/>
          </w:tcPr>
          <w:p w:rsidRPr="005C110C" w:rsidR="0066685D" w:rsidP="0066685D" w:rsidRDefault="0066685D" w14:paraId="50F40DEB" wp14:textId="77777777">
            <w:pPr>
              <w:spacing w:before="120" w:after="120"/>
              <w:rPr>
                <w:rFonts w:ascii="Arial" w:hAnsi="Arial" w:cs="Arial"/>
                <w:color w:val="FBD4B4" w:themeColor="accent6" w:themeTint="66"/>
                <w:sz w:val="18"/>
                <w:szCs w:val="18"/>
              </w:rPr>
            </w:pPr>
          </w:p>
        </w:tc>
        <w:tc>
          <w:tcPr>
            <w:tcW w:w="1800" w:type="dxa"/>
            <w:shd w:val="clear" w:color="auto" w:fill="FFFFFF" w:themeFill="background1"/>
          </w:tcPr>
          <w:p w:rsidRPr="005C110C" w:rsidR="0066685D" w:rsidP="0066685D" w:rsidRDefault="0066685D" w14:paraId="77A52294"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007DCDA8"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63E9096D" wp14:textId="77777777">
        <w:tc>
          <w:tcPr>
            <w:tcW w:w="4338" w:type="dxa"/>
            <w:shd w:val="clear" w:color="auto" w:fill="FFFFFF" w:themeFill="background1"/>
          </w:tcPr>
          <w:p w:rsidRPr="005C110C" w:rsidR="0066685D" w:rsidP="0066685D" w:rsidRDefault="0066685D" w14:paraId="751E2C7E" wp14:textId="77777777">
            <w:pPr>
              <w:spacing w:before="120" w:after="120"/>
              <w:rPr>
                <w:rFonts w:ascii="Arial" w:hAnsi="Arial" w:cs="Arial"/>
                <w:sz w:val="18"/>
                <w:szCs w:val="18"/>
              </w:rPr>
            </w:pPr>
            <w:r w:rsidRPr="005C110C">
              <w:rPr>
                <w:rFonts w:ascii="Arial" w:hAnsi="Arial" w:cs="Arial"/>
                <w:sz w:val="18"/>
                <w:szCs w:val="18"/>
              </w:rPr>
              <w:t>Question 3</w:t>
            </w:r>
          </w:p>
        </w:tc>
        <w:tc>
          <w:tcPr>
            <w:tcW w:w="1710" w:type="dxa"/>
            <w:shd w:val="clear" w:color="auto" w:fill="F2F2F2" w:themeFill="background1" w:themeFillShade="F2"/>
          </w:tcPr>
          <w:p w:rsidRPr="005C110C" w:rsidR="0066685D" w:rsidP="0066685D" w:rsidRDefault="0066685D" w14:paraId="450EA2D7" wp14:textId="77777777">
            <w:pPr>
              <w:spacing w:before="120" w:after="120"/>
              <w:rPr>
                <w:rFonts w:ascii="Arial" w:hAnsi="Arial" w:cs="Arial"/>
                <w:color w:val="FBD4B4" w:themeColor="accent6" w:themeTint="66"/>
                <w:sz w:val="18"/>
                <w:szCs w:val="18"/>
              </w:rPr>
            </w:pPr>
          </w:p>
        </w:tc>
        <w:tc>
          <w:tcPr>
            <w:tcW w:w="1800" w:type="dxa"/>
            <w:shd w:val="clear" w:color="auto" w:fill="FFFFFF" w:themeFill="background1"/>
          </w:tcPr>
          <w:p w:rsidRPr="005C110C" w:rsidR="0066685D" w:rsidP="0066685D" w:rsidRDefault="0066685D" w14:paraId="3DD355C9"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1A81F0B1"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76A60CDB" wp14:textId="77777777">
        <w:tc>
          <w:tcPr>
            <w:tcW w:w="4338" w:type="dxa"/>
            <w:shd w:val="clear" w:color="auto" w:fill="FFFFFF" w:themeFill="background1"/>
          </w:tcPr>
          <w:p w:rsidRPr="005C110C" w:rsidR="0066685D" w:rsidP="0066685D" w:rsidRDefault="0066685D" w14:paraId="2FFFCA9A" wp14:textId="77777777">
            <w:pPr>
              <w:spacing w:before="120" w:after="120"/>
              <w:jc w:val="right"/>
              <w:rPr>
                <w:rFonts w:ascii="Arial" w:hAnsi="Arial" w:cs="Arial"/>
                <w:sz w:val="18"/>
                <w:szCs w:val="18"/>
              </w:rPr>
            </w:pPr>
            <w:r w:rsidRPr="005C110C">
              <w:rPr>
                <w:rFonts w:ascii="Arial" w:hAnsi="Arial" w:cs="Arial"/>
                <w:sz w:val="18"/>
                <w:szCs w:val="18"/>
              </w:rPr>
              <w:t xml:space="preserve">                 Survey response value total (numerator)</w:t>
            </w:r>
          </w:p>
        </w:tc>
        <w:tc>
          <w:tcPr>
            <w:tcW w:w="1710" w:type="dxa"/>
            <w:shd w:val="clear" w:color="auto" w:fill="FFFFFF" w:themeFill="background1"/>
          </w:tcPr>
          <w:p w:rsidRPr="005C110C" w:rsidR="0066685D" w:rsidP="0066685D" w:rsidRDefault="0066685D" w14:paraId="717AAFBA" wp14:textId="77777777">
            <w:pPr>
              <w:spacing w:before="120" w:after="120"/>
              <w:rPr>
                <w:rFonts w:ascii="Arial" w:hAnsi="Arial" w:cs="Arial"/>
                <w:color w:val="FDE9D9" w:themeColor="accent6" w:themeTint="33"/>
                <w:sz w:val="18"/>
                <w:szCs w:val="18"/>
              </w:rPr>
            </w:pPr>
          </w:p>
        </w:tc>
        <w:tc>
          <w:tcPr>
            <w:tcW w:w="1800" w:type="dxa"/>
            <w:shd w:val="clear" w:color="auto" w:fill="FFFFFF" w:themeFill="background1"/>
          </w:tcPr>
          <w:p w:rsidRPr="005C110C" w:rsidR="0066685D" w:rsidP="0066685D" w:rsidRDefault="0066685D" w14:paraId="56EE48EE" wp14:textId="77777777">
            <w:pPr>
              <w:spacing w:before="120" w:after="120"/>
              <w:rPr>
                <w:rFonts w:ascii="Arial" w:hAnsi="Arial" w:cs="Arial"/>
                <w:color w:val="FDE9D9" w:themeColor="accent6" w:themeTint="33"/>
                <w:sz w:val="18"/>
                <w:szCs w:val="18"/>
              </w:rPr>
            </w:pPr>
          </w:p>
        </w:tc>
        <w:tc>
          <w:tcPr>
            <w:tcW w:w="1728" w:type="dxa"/>
            <w:shd w:val="clear" w:color="auto" w:fill="FFFFFF" w:themeFill="background1"/>
          </w:tcPr>
          <w:p w:rsidRPr="005C110C" w:rsidR="0066685D" w:rsidP="0066685D" w:rsidRDefault="0066685D" w14:paraId="2908EB2C" wp14:textId="77777777">
            <w:pPr>
              <w:spacing w:before="120" w:after="120"/>
              <w:rPr>
                <w:rFonts w:ascii="Arial" w:hAnsi="Arial" w:cs="Arial"/>
                <w:color w:val="FDE9D9" w:themeColor="accent6" w:themeTint="33"/>
                <w:sz w:val="18"/>
                <w:szCs w:val="18"/>
              </w:rPr>
            </w:pPr>
          </w:p>
        </w:tc>
      </w:tr>
      <w:tr xmlns:wp14="http://schemas.microsoft.com/office/word/2010/wordml" w:rsidRPr="005C110C" w:rsidR="0066685D" w:rsidTr="0066685D" w14:paraId="36ED4304" wp14:textId="77777777">
        <w:tc>
          <w:tcPr>
            <w:tcW w:w="4338" w:type="dxa"/>
            <w:shd w:val="clear" w:color="auto" w:fill="FFFFFF" w:themeFill="background1"/>
          </w:tcPr>
          <w:p w:rsidRPr="005C110C" w:rsidR="0066685D" w:rsidP="0066685D" w:rsidRDefault="0066685D" w14:paraId="3D407A3F" wp14:textId="77777777">
            <w:pPr>
              <w:spacing w:before="120" w:after="120"/>
              <w:jc w:val="right"/>
              <w:rPr>
                <w:rFonts w:ascii="Arial" w:hAnsi="Arial" w:cs="Arial"/>
                <w:sz w:val="18"/>
                <w:szCs w:val="18"/>
              </w:rPr>
            </w:pPr>
            <w:r w:rsidRPr="005C110C">
              <w:rPr>
                <w:rFonts w:ascii="Arial" w:hAnsi="Arial" w:cs="Arial"/>
                <w:sz w:val="18"/>
                <w:szCs w:val="18"/>
              </w:rPr>
              <w:t>Total number of questions answered (denominator)</w:t>
            </w:r>
          </w:p>
        </w:tc>
        <w:tc>
          <w:tcPr>
            <w:tcW w:w="1710" w:type="dxa"/>
            <w:shd w:val="clear" w:color="auto" w:fill="FFFFFF" w:themeFill="background1"/>
          </w:tcPr>
          <w:p w:rsidRPr="005C110C" w:rsidR="0066685D" w:rsidP="0066685D" w:rsidRDefault="0066685D" w14:paraId="121FD38A" wp14:textId="77777777">
            <w:pPr>
              <w:spacing w:before="120" w:after="120"/>
              <w:rPr>
                <w:rFonts w:ascii="Arial" w:hAnsi="Arial" w:cs="Arial"/>
                <w:color w:val="FDE9D9" w:themeColor="accent6" w:themeTint="33"/>
                <w:sz w:val="18"/>
                <w:szCs w:val="18"/>
              </w:rPr>
            </w:pPr>
          </w:p>
        </w:tc>
        <w:tc>
          <w:tcPr>
            <w:tcW w:w="1800" w:type="dxa"/>
            <w:shd w:val="clear" w:color="auto" w:fill="FFFFFF" w:themeFill="background1"/>
          </w:tcPr>
          <w:p w:rsidRPr="005C110C" w:rsidR="0066685D" w:rsidP="0066685D" w:rsidRDefault="0066685D" w14:paraId="1FE2DD96" wp14:textId="77777777">
            <w:pPr>
              <w:spacing w:before="120" w:after="120"/>
              <w:rPr>
                <w:rFonts w:ascii="Arial" w:hAnsi="Arial" w:cs="Arial"/>
                <w:color w:val="FDE9D9" w:themeColor="accent6" w:themeTint="33"/>
                <w:sz w:val="18"/>
                <w:szCs w:val="18"/>
              </w:rPr>
            </w:pPr>
          </w:p>
        </w:tc>
        <w:tc>
          <w:tcPr>
            <w:tcW w:w="1728" w:type="dxa"/>
            <w:shd w:val="clear" w:color="auto" w:fill="FFFFFF" w:themeFill="background1"/>
          </w:tcPr>
          <w:p w:rsidRPr="005C110C" w:rsidR="0066685D" w:rsidP="0066685D" w:rsidRDefault="0066685D" w14:paraId="27357532" wp14:textId="77777777">
            <w:pPr>
              <w:spacing w:before="120" w:after="120"/>
              <w:rPr>
                <w:rFonts w:ascii="Arial" w:hAnsi="Arial" w:cs="Arial"/>
                <w:color w:val="FDE9D9" w:themeColor="accent6" w:themeTint="33"/>
                <w:sz w:val="18"/>
                <w:szCs w:val="18"/>
              </w:rPr>
            </w:pPr>
          </w:p>
        </w:tc>
      </w:tr>
      <w:tr xmlns:wp14="http://schemas.microsoft.com/office/word/2010/wordml" w:rsidRPr="005C110C" w:rsidR="0066685D" w:rsidTr="0066685D" w14:paraId="4EF81E3F" wp14:textId="77777777">
        <w:tc>
          <w:tcPr>
            <w:tcW w:w="4338" w:type="dxa"/>
            <w:shd w:val="clear" w:color="auto" w:fill="FFFFFF" w:themeFill="background1"/>
          </w:tcPr>
          <w:p w:rsidR="0066685D" w:rsidP="0066685D" w:rsidRDefault="0066685D" w14:paraId="2B745D4D" wp14:textId="77777777">
            <w:pPr>
              <w:spacing w:before="120" w:after="120"/>
              <w:ind w:left="49"/>
              <w:jc w:val="right"/>
              <w:rPr>
                <w:rFonts w:ascii="Arial" w:hAnsi="Arial" w:cs="Arial"/>
                <w:sz w:val="18"/>
                <w:szCs w:val="18"/>
              </w:rPr>
            </w:pPr>
            <w:r w:rsidRPr="005C110C">
              <w:rPr>
                <w:rFonts w:ascii="Arial" w:hAnsi="Arial" w:cs="Arial"/>
                <w:sz w:val="18"/>
                <w:szCs w:val="18"/>
              </w:rPr>
              <w:t xml:space="preserve">   Clinician panel management capability</w:t>
            </w:r>
            <w:r w:rsidR="00D01E3A">
              <w:rPr>
                <w:rFonts w:ascii="Arial" w:hAnsi="Arial" w:cs="Arial"/>
                <w:sz w:val="18"/>
                <w:szCs w:val="18"/>
              </w:rPr>
              <w:t xml:space="preserve"> perception</w:t>
            </w:r>
            <w:r w:rsidRPr="005C110C">
              <w:rPr>
                <w:rFonts w:ascii="Arial" w:hAnsi="Arial" w:cs="Arial"/>
                <w:sz w:val="18"/>
                <w:szCs w:val="18"/>
              </w:rPr>
              <w:t xml:space="preserve"> score (numerator </w:t>
            </w:r>
            <w:r>
              <w:rPr>
                <w:rFonts w:ascii="Arial" w:hAnsi="Arial" w:cs="Arial"/>
                <w:sz w:val="18"/>
                <w:szCs w:val="18"/>
              </w:rPr>
              <w:t xml:space="preserve">divided by denominator) </w:t>
            </w:r>
          </w:p>
          <w:p w:rsidRPr="005C110C" w:rsidR="0066685D" w:rsidP="0066685D" w:rsidRDefault="0066685D" w14:paraId="1C02102C" wp14:textId="77777777">
            <w:pPr>
              <w:spacing w:before="120" w:after="120"/>
              <w:ind w:left="49"/>
              <w:jc w:val="right"/>
              <w:rPr>
                <w:rFonts w:ascii="Arial" w:hAnsi="Arial" w:cs="Arial"/>
                <w:sz w:val="18"/>
                <w:szCs w:val="18"/>
              </w:rPr>
            </w:pPr>
            <w:r w:rsidRPr="005C110C">
              <w:rPr>
                <w:rFonts w:ascii="Arial" w:hAnsi="Arial" w:cs="Arial"/>
                <w:b/>
                <w:sz w:val="18"/>
                <w:szCs w:val="18"/>
              </w:rPr>
              <w:t xml:space="preserve">Data to include in Step 3  </w:t>
            </w:r>
            <w:r w:rsidRPr="005C110C">
              <w:rPr>
                <w:rFonts w:ascii="Arial" w:hAnsi="Arial" w:eastAsia="Times New Roman" w:cs="Arial"/>
                <w:b/>
                <w:sz w:val="18"/>
                <w:szCs w:val="18"/>
              </w:rPr>
              <w:sym w:font="Wingdings" w:char="F0E0"/>
            </w:r>
          </w:p>
        </w:tc>
        <w:tc>
          <w:tcPr>
            <w:tcW w:w="1710" w:type="dxa"/>
            <w:shd w:val="clear" w:color="auto" w:fill="F2F2F2" w:themeFill="background1" w:themeFillShade="F2"/>
          </w:tcPr>
          <w:p w:rsidRPr="005C110C" w:rsidR="0066685D" w:rsidP="0066685D" w:rsidRDefault="0066685D" w14:paraId="07F023C8" wp14:textId="77777777">
            <w:pPr>
              <w:spacing w:before="120" w:after="120"/>
              <w:rPr>
                <w:rFonts w:ascii="Arial" w:hAnsi="Arial" w:cs="Arial"/>
                <w:color w:val="E36C0A" w:themeColor="accent6" w:themeShade="BF"/>
                <w:sz w:val="18"/>
                <w:szCs w:val="18"/>
              </w:rPr>
            </w:pPr>
          </w:p>
        </w:tc>
        <w:tc>
          <w:tcPr>
            <w:tcW w:w="1800" w:type="dxa"/>
            <w:shd w:val="clear" w:color="auto" w:fill="FFFFFF" w:themeFill="background1"/>
          </w:tcPr>
          <w:p w:rsidRPr="005C110C" w:rsidR="0066685D" w:rsidP="0066685D" w:rsidRDefault="0066685D" w14:paraId="4BDB5498" wp14:textId="77777777">
            <w:pPr>
              <w:spacing w:before="120" w:after="120"/>
              <w:rPr>
                <w:rFonts w:ascii="Arial" w:hAnsi="Arial" w:cs="Arial"/>
                <w:color w:val="FDE9D9" w:themeColor="accent6" w:themeTint="33"/>
                <w:sz w:val="18"/>
                <w:szCs w:val="18"/>
              </w:rPr>
            </w:pPr>
          </w:p>
        </w:tc>
        <w:tc>
          <w:tcPr>
            <w:tcW w:w="1728" w:type="dxa"/>
            <w:shd w:val="clear" w:color="auto" w:fill="FFFFFF" w:themeFill="background1"/>
          </w:tcPr>
          <w:p w:rsidRPr="005C110C" w:rsidR="0066685D" w:rsidP="0066685D" w:rsidRDefault="0066685D" w14:paraId="2916C19D" wp14:textId="77777777">
            <w:pPr>
              <w:spacing w:before="120" w:after="120"/>
              <w:rPr>
                <w:rFonts w:ascii="Arial" w:hAnsi="Arial" w:cs="Arial"/>
                <w:color w:val="FDE9D9" w:themeColor="accent6" w:themeTint="33"/>
                <w:sz w:val="18"/>
                <w:szCs w:val="18"/>
              </w:rPr>
            </w:pPr>
          </w:p>
        </w:tc>
      </w:tr>
    </w:tbl>
    <w:p xmlns:wp14="http://schemas.microsoft.com/office/word/2010/wordml" w:rsidRPr="005C110C" w:rsidR="0066685D" w:rsidP="0066685D" w:rsidRDefault="0066685D" w14:paraId="74869460"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74AE2B50"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3: Calculate an average survey score for all clinicians.</w:t>
      </w:r>
    </w:p>
    <w:p xmlns:wp14="http://schemas.microsoft.com/office/word/2010/wordml" w:rsidRPr="005C110C" w:rsidR="0066685D" w:rsidP="0066685D" w:rsidRDefault="0066685D" w14:paraId="187F57B8"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4339C58B" wp14:textId="77777777">
      <w:pPr>
        <w:pStyle w:val="Header"/>
        <w:tabs>
          <w:tab w:val="clear" w:pos="9360"/>
          <w:tab w:val="right" w:pos="7920"/>
        </w:tabs>
        <w:rPr>
          <w:rFonts w:ascii="Arial" w:hAnsi="Arial" w:cs="Arial"/>
          <w:i/>
          <w:sz w:val="20"/>
          <w:szCs w:val="20"/>
        </w:rPr>
      </w:pPr>
      <w:r w:rsidRPr="005C110C">
        <w:rPr>
          <w:rFonts w:ascii="Arial" w:hAnsi="Arial" w:cs="Arial"/>
          <w:i/>
          <w:sz w:val="20"/>
          <w:szCs w:val="20"/>
        </w:rPr>
        <w:t>Instructions: Determine the average professional satisfaction score for all clinicians in the practice.  Populate the chart below with individual clinician data calculated in Step 2. The numerator is the sum of the average scores for all submitted clinician surveys. The denominator is the total number of clinicians who completed the survey.</w:t>
      </w:r>
    </w:p>
    <w:p xmlns:wp14="http://schemas.microsoft.com/office/word/2010/wordml" w:rsidR="0066685D" w:rsidP="0066685D" w:rsidRDefault="0066685D" w14:paraId="54738AF4" wp14:textId="77777777">
      <w:pPr>
        <w:pStyle w:val="Header"/>
        <w:tabs>
          <w:tab w:val="clear" w:pos="9360"/>
          <w:tab w:val="right" w:pos="7920"/>
        </w:tabs>
        <w:rPr>
          <w:rFonts w:ascii="Times New Roman" w:hAnsi="Times New Roman" w:cs="Times New Roman"/>
          <w:i/>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4338"/>
        <w:gridCol w:w="1710"/>
        <w:gridCol w:w="1800"/>
        <w:gridCol w:w="1728"/>
      </w:tblGrid>
      <w:tr xmlns:wp14="http://schemas.microsoft.com/office/word/2010/wordml" w:rsidRPr="006733DE" w:rsidR="0066685D" w:rsidTr="0066685D" w14:paraId="1E32A5F6" wp14:textId="77777777">
        <w:tc>
          <w:tcPr>
            <w:tcW w:w="4338" w:type="dxa"/>
            <w:shd w:val="clear" w:color="auto" w:fill="000000" w:themeFill="text1"/>
            <w:vAlign w:val="bottom"/>
          </w:tcPr>
          <w:p w:rsidRPr="005C110C" w:rsidR="0066685D" w:rsidP="0066685D" w:rsidRDefault="0066685D" w14:paraId="5BBBF25A"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Names of participating clinicians</w:t>
            </w:r>
          </w:p>
        </w:tc>
        <w:tc>
          <w:tcPr>
            <w:tcW w:w="1710" w:type="dxa"/>
            <w:shd w:val="clear" w:color="auto" w:fill="000000" w:themeFill="text1"/>
          </w:tcPr>
          <w:p w:rsidRPr="005C110C" w:rsidR="0066685D" w:rsidP="0066685D" w:rsidRDefault="0066685D" w14:paraId="6F07A4FC"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0</w:t>
            </w:r>
          </w:p>
          <w:p w:rsidRPr="005C110C" w:rsidR="0066685D" w:rsidP="0066685D" w:rsidRDefault="0066685D" w14:paraId="5B828A7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(Pre-implementation)</w:t>
            </w:r>
          </w:p>
        </w:tc>
        <w:tc>
          <w:tcPr>
            <w:tcW w:w="1800" w:type="dxa"/>
            <w:shd w:val="clear" w:color="auto" w:fill="000000" w:themeFill="text1"/>
          </w:tcPr>
          <w:p w:rsidRPr="005C110C" w:rsidR="0066685D" w:rsidP="0066685D" w:rsidRDefault="0066685D" w14:paraId="235405DE"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12</w:t>
            </w:r>
          </w:p>
          <w:p w:rsidRPr="005C110C" w:rsidR="0066685D" w:rsidP="0066685D" w:rsidRDefault="0066685D" w14:paraId="431A6B9C"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c>
          <w:tcPr>
            <w:tcW w:w="1728" w:type="dxa"/>
            <w:shd w:val="clear" w:color="auto" w:fill="000000" w:themeFill="text1"/>
          </w:tcPr>
          <w:p w:rsidRPr="005C110C" w:rsidR="0066685D" w:rsidP="0066685D" w:rsidRDefault="0066685D" w14:paraId="4C311D3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24</w:t>
            </w:r>
          </w:p>
          <w:p w:rsidRPr="005C110C" w:rsidR="0066685D" w:rsidP="0066685D" w:rsidRDefault="0066685D" w14:paraId="680F0582"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r>
      <w:tr xmlns:wp14="http://schemas.microsoft.com/office/word/2010/wordml" w:rsidRPr="006733DE" w:rsidR="0066685D" w:rsidTr="0066685D" w14:paraId="51E2D9FB" wp14:textId="77777777">
        <w:tc>
          <w:tcPr>
            <w:tcW w:w="4338" w:type="dxa"/>
            <w:shd w:val="clear" w:color="auto" w:fill="FFFFFF" w:themeFill="background1"/>
          </w:tcPr>
          <w:p w:rsidRPr="005C110C" w:rsidR="0066685D" w:rsidP="0066685D" w:rsidRDefault="0066685D" w14:paraId="1F014D2D" wp14:textId="77777777">
            <w:pPr>
              <w:spacing w:before="120" w:after="120"/>
              <w:rPr>
                <w:rFonts w:ascii="Arial" w:hAnsi="Arial" w:cs="Arial"/>
                <w:sz w:val="18"/>
                <w:szCs w:val="18"/>
              </w:rPr>
            </w:pPr>
            <w:r w:rsidRPr="005C110C">
              <w:rPr>
                <w:rFonts w:ascii="Arial" w:hAnsi="Arial" w:cs="Arial"/>
                <w:sz w:val="18"/>
                <w:szCs w:val="18"/>
              </w:rPr>
              <w:t>Clinician 1:</w:t>
            </w:r>
          </w:p>
        </w:tc>
        <w:tc>
          <w:tcPr>
            <w:tcW w:w="1710" w:type="dxa"/>
            <w:shd w:val="clear" w:color="auto" w:fill="F2F2F2" w:themeFill="background1" w:themeFillShade="F2"/>
          </w:tcPr>
          <w:p w:rsidRPr="005C110C" w:rsidR="0066685D" w:rsidP="0066685D" w:rsidRDefault="0066685D" w14:paraId="46ABBD8F"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06BBA33E"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64FCBC1"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6C1CDA42" wp14:textId="77777777">
        <w:tc>
          <w:tcPr>
            <w:tcW w:w="4338" w:type="dxa"/>
            <w:shd w:val="clear" w:color="auto" w:fill="FFFFFF" w:themeFill="background1"/>
          </w:tcPr>
          <w:p w:rsidRPr="005C110C" w:rsidR="0066685D" w:rsidP="0066685D" w:rsidRDefault="0066685D" w14:paraId="3B3E7EF8" wp14:textId="77777777">
            <w:pPr>
              <w:spacing w:before="120" w:after="120"/>
              <w:rPr>
                <w:rFonts w:ascii="Arial" w:hAnsi="Arial" w:cs="Arial"/>
                <w:sz w:val="18"/>
                <w:szCs w:val="18"/>
              </w:rPr>
            </w:pPr>
            <w:r w:rsidRPr="005C110C">
              <w:rPr>
                <w:rFonts w:ascii="Arial" w:hAnsi="Arial" w:cs="Arial"/>
                <w:sz w:val="18"/>
                <w:szCs w:val="18"/>
              </w:rPr>
              <w:t>Clinician 2:</w:t>
            </w:r>
          </w:p>
        </w:tc>
        <w:tc>
          <w:tcPr>
            <w:tcW w:w="1710" w:type="dxa"/>
            <w:shd w:val="clear" w:color="auto" w:fill="FFFFFF" w:themeFill="background1"/>
          </w:tcPr>
          <w:p w:rsidRPr="005C110C" w:rsidR="0066685D" w:rsidP="0066685D" w:rsidRDefault="0066685D" w14:paraId="5C8C6B09"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3382A365"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C71F136"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049B6575" wp14:textId="77777777">
        <w:tc>
          <w:tcPr>
            <w:tcW w:w="4338" w:type="dxa"/>
            <w:shd w:val="clear" w:color="auto" w:fill="FFFFFF" w:themeFill="background1"/>
          </w:tcPr>
          <w:p w:rsidRPr="005C110C" w:rsidR="0066685D" w:rsidP="0066685D" w:rsidRDefault="0066685D" w14:paraId="27689CAB" wp14:textId="77777777">
            <w:pPr>
              <w:spacing w:before="120" w:after="120"/>
              <w:rPr>
                <w:rFonts w:ascii="Arial" w:hAnsi="Arial" w:cs="Arial"/>
                <w:sz w:val="18"/>
                <w:szCs w:val="18"/>
              </w:rPr>
            </w:pPr>
            <w:r w:rsidRPr="005C110C">
              <w:rPr>
                <w:rFonts w:ascii="Arial" w:hAnsi="Arial" w:cs="Arial"/>
                <w:sz w:val="18"/>
                <w:szCs w:val="18"/>
              </w:rPr>
              <w:t>Clinician 3:</w:t>
            </w:r>
          </w:p>
        </w:tc>
        <w:tc>
          <w:tcPr>
            <w:tcW w:w="1710" w:type="dxa"/>
            <w:shd w:val="clear" w:color="auto" w:fill="FFFFFF" w:themeFill="background1"/>
          </w:tcPr>
          <w:p w:rsidRPr="005C110C" w:rsidR="0066685D" w:rsidP="0066685D" w:rsidRDefault="0066685D" w14:paraId="62199465"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0DA123B1"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C4CEA3D"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172A0622" wp14:textId="77777777">
        <w:tc>
          <w:tcPr>
            <w:tcW w:w="4338" w:type="dxa"/>
            <w:shd w:val="clear" w:color="auto" w:fill="FFFFFF" w:themeFill="background1"/>
          </w:tcPr>
          <w:p w:rsidRPr="005C110C" w:rsidR="0066685D" w:rsidP="0066685D" w:rsidRDefault="0066685D" w14:paraId="33C86505" wp14:textId="77777777">
            <w:pPr>
              <w:spacing w:before="120" w:after="120"/>
              <w:rPr>
                <w:rFonts w:ascii="Arial" w:hAnsi="Arial" w:cs="Arial"/>
                <w:sz w:val="18"/>
                <w:szCs w:val="18"/>
              </w:rPr>
            </w:pPr>
            <w:r w:rsidRPr="005C110C">
              <w:rPr>
                <w:rFonts w:ascii="Arial" w:hAnsi="Arial" w:cs="Arial"/>
                <w:sz w:val="18"/>
                <w:szCs w:val="18"/>
              </w:rPr>
              <w:t>…</w:t>
            </w:r>
          </w:p>
        </w:tc>
        <w:tc>
          <w:tcPr>
            <w:tcW w:w="1710" w:type="dxa"/>
            <w:shd w:val="clear" w:color="auto" w:fill="FFFFFF" w:themeFill="background1"/>
          </w:tcPr>
          <w:p w:rsidRPr="005C110C" w:rsidR="0066685D" w:rsidP="0066685D" w:rsidRDefault="0066685D" w14:paraId="50895670"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38C1F859"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0C8FE7CE"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0F9C9058" wp14:textId="77777777">
        <w:tc>
          <w:tcPr>
            <w:tcW w:w="4338" w:type="dxa"/>
            <w:shd w:val="clear" w:color="auto" w:fill="FFFFFF" w:themeFill="background1"/>
          </w:tcPr>
          <w:p w:rsidRPr="005C110C" w:rsidR="0066685D" w:rsidP="0066685D" w:rsidRDefault="0066685D" w14:paraId="59CD21AB" wp14:textId="77777777">
            <w:pPr>
              <w:spacing w:before="120" w:after="120"/>
              <w:rPr>
                <w:rFonts w:ascii="Arial" w:hAnsi="Arial" w:cs="Arial"/>
                <w:sz w:val="18"/>
                <w:szCs w:val="18"/>
              </w:rPr>
            </w:pPr>
            <w:r w:rsidRPr="005C110C">
              <w:rPr>
                <w:rFonts w:ascii="Arial" w:hAnsi="Arial" w:cs="Arial"/>
                <w:sz w:val="18"/>
                <w:szCs w:val="18"/>
              </w:rPr>
              <w:lastRenderedPageBreak/>
              <w:t>Clinician 10</w:t>
            </w:r>
          </w:p>
        </w:tc>
        <w:tc>
          <w:tcPr>
            <w:tcW w:w="1710" w:type="dxa"/>
            <w:shd w:val="clear" w:color="auto" w:fill="FFFFFF" w:themeFill="background1"/>
          </w:tcPr>
          <w:p w:rsidRPr="005C110C" w:rsidR="0066685D" w:rsidP="0066685D" w:rsidRDefault="0066685D" w14:paraId="41004F19"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67C0C651"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308D56CC"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506A47BD" wp14:textId="77777777">
        <w:tc>
          <w:tcPr>
            <w:tcW w:w="4338" w:type="dxa"/>
            <w:shd w:val="clear" w:color="auto" w:fill="FFFFFF" w:themeFill="background1"/>
          </w:tcPr>
          <w:p w:rsidRPr="005C110C" w:rsidR="0066685D" w:rsidP="0066685D" w:rsidRDefault="0066685D" w14:paraId="32EBD99B" wp14:textId="77777777">
            <w:pPr>
              <w:spacing w:before="120" w:after="120"/>
              <w:jc w:val="right"/>
              <w:rPr>
                <w:rFonts w:ascii="Arial" w:hAnsi="Arial" w:cs="Arial"/>
                <w:sz w:val="18"/>
                <w:szCs w:val="18"/>
              </w:rPr>
            </w:pPr>
            <w:r w:rsidRPr="005C110C">
              <w:rPr>
                <w:rFonts w:ascii="Arial" w:hAnsi="Arial" w:cs="Arial"/>
                <w:sz w:val="18"/>
                <w:szCs w:val="18"/>
              </w:rPr>
              <w:t xml:space="preserve">                   Total clinician score (numerator)</w:t>
            </w:r>
          </w:p>
        </w:tc>
        <w:tc>
          <w:tcPr>
            <w:tcW w:w="1710" w:type="dxa"/>
            <w:shd w:val="clear" w:color="auto" w:fill="FFFFFF" w:themeFill="background1"/>
          </w:tcPr>
          <w:p w:rsidRPr="005C110C" w:rsidR="0066685D" w:rsidP="0066685D" w:rsidRDefault="0066685D" w14:paraId="797E50C6"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7B04FA47"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68C698B"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1AFA9974" wp14:textId="77777777">
        <w:tc>
          <w:tcPr>
            <w:tcW w:w="4338" w:type="dxa"/>
            <w:shd w:val="clear" w:color="auto" w:fill="FFFFFF" w:themeFill="background1"/>
          </w:tcPr>
          <w:p w:rsidRPr="005C110C" w:rsidR="0066685D" w:rsidP="0066685D" w:rsidRDefault="0066685D" w14:paraId="26D59C76" wp14:textId="77777777">
            <w:pPr>
              <w:spacing w:before="120" w:after="120"/>
              <w:jc w:val="right"/>
              <w:rPr>
                <w:rFonts w:ascii="Arial" w:hAnsi="Arial" w:cs="Arial"/>
                <w:sz w:val="18"/>
                <w:szCs w:val="18"/>
              </w:rPr>
            </w:pPr>
            <w:r w:rsidRPr="005C110C">
              <w:rPr>
                <w:rFonts w:ascii="Arial" w:hAnsi="Arial" w:cs="Arial"/>
                <w:sz w:val="18"/>
                <w:szCs w:val="18"/>
              </w:rPr>
              <w:t>Total number of participating clinicians (denominator)</w:t>
            </w:r>
          </w:p>
        </w:tc>
        <w:tc>
          <w:tcPr>
            <w:tcW w:w="1710" w:type="dxa"/>
            <w:shd w:val="clear" w:color="auto" w:fill="FFFFFF" w:themeFill="background1"/>
          </w:tcPr>
          <w:p w:rsidRPr="005C110C" w:rsidR="0066685D" w:rsidP="0066685D" w:rsidRDefault="0066685D" w14:paraId="1A939487"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6AA258D8"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6FFBD3EC" wp14:textId="77777777">
            <w:pPr>
              <w:spacing w:before="120" w:after="120"/>
              <w:rPr>
                <w:rFonts w:ascii="Arial" w:hAnsi="Arial" w:cs="Arial"/>
                <w:color w:val="215868" w:themeColor="accent5" w:themeShade="80"/>
                <w:sz w:val="18"/>
                <w:szCs w:val="18"/>
              </w:rPr>
            </w:pPr>
          </w:p>
        </w:tc>
      </w:tr>
      <w:tr xmlns:wp14="http://schemas.microsoft.com/office/word/2010/wordml" w:rsidRPr="006733DE" w:rsidR="0066685D" w:rsidTr="0066685D" w14:paraId="5EE3E552" wp14:textId="77777777">
        <w:tc>
          <w:tcPr>
            <w:tcW w:w="4338" w:type="dxa"/>
            <w:shd w:val="clear" w:color="auto" w:fill="FFFFFF" w:themeFill="background1"/>
          </w:tcPr>
          <w:p w:rsidRPr="005C110C" w:rsidR="0066685D" w:rsidP="0066685D" w:rsidRDefault="0066685D" w14:paraId="341A3313" wp14:textId="77777777">
            <w:pPr>
              <w:spacing w:before="120" w:after="120"/>
              <w:ind w:left="49"/>
              <w:jc w:val="right"/>
              <w:rPr>
                <w:rFonts w:ascii="Arial" w:hAnsi="Arial" w:cs="Arial"/>
                <w:sz w:val="18"/>
                <w:szCs w:val="18"/>
              </w:rPr>
            </w:pPr>
            <w:r w:rsidRPr="005C110C">
              <w:rPr>
                <w:rFonts w:ascii="Arial" w:hAnsi="Arial" w:cs="Arial"/>
                <w:sz w:val="18"/>
                <w:szCs w:val="18"/>
              </w:rPr>
              <w:t>Panel management capability</w:t>
            </w:r>
            <w:r w:rsidR="00D01E3A">
              <w:rPr>
                <w:rFonts w:ascii="Arial" w:hAnsi="Arial" w:cs="Arial"/>
                <w:sz w:val="18"/>
                <w:szCs w:val="18"/>
              </w:rPr>
              <w:t xml:space="preserve"> perception</w:t>
            </w:r>
            <w:r w:rsidRPr="005C110C">
              <w:rPr>
                <w:rFonts w:ascii="Arial" w:hAnsi="Arial" w:cs="Arial"/>
                <w:sz w:val="18"/>
                <w:szCs w:val="18"/>
              </w:rPr>
              <w:t xml:space="preserve"> score for the practice (numerator divided by denominator)         </w:t>
            </w:r>
            <w:r w:rsidRPr="005C110C">
              <w:rPr>
                <w:rFonts w:ascii="Arial" w:hAnsi="Arial" w:cs="Arial"/>
                <w:b/>
                <w:sz w:val="18"/>
                <w:szCs w:val="18"/>
              </w:rPr>
              <w:t xml:space="preserve">Data to include in Step 4  </w:t>
            </w:r>
            <w:r w:rsidRPr="005C110C">
              <w:rPr>
                <w:rFonts w:ascii="Arial" w:hAnsi="Arial" w:eastAsia="Times New Roman" w:cs="Arial"/>
                <w:b/>
                <w:sz w:val="18"/>
                <w:szCs w:val="18"/>
              </w:rPr>
              <w:sym w:font="Wingdings" w:char="F0E0"/>
            </w:r>
          </w:p>
        </w:tc>
        <w:tc>
          <w:tcPr>
            <w:tcW w:w="1710" w:type="dxa"/>
            <w:shd w:val="clear" w:color="auto" w:fill="F2F2F2" w:themeFill="background1" w:themeFillShade="F2"/>
          </w:tcPr>
          <w:p w:rsidRPr="005C110C" w:rsidR="0066685D" w:rsidP="0066685D" w:rsidRDefault="0066685D" w14:paraId="30DCCCAD"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36AF6883"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4C529ED" wp14:textId="77777777">
            <w:pPr>
              <w:spacing w:before="120" w:after="120"/>
              <w:rPr>
                <w:rFonts w:ascii="Arial" w:hAnsi="Arial" w:cs="Arial"/>
                <w:color w:val="215868" w:themeColor="accent5" w:themeShade="80"/>
                <w:sz w:val="18"/>
                <w:szCs w:val="18"/>
              </w:rPr>
            </w:pPr>
          </w:p>
        </w:tc>
      </w:tr>
    </w:tbl>
    <w:p xmlns:wp14="http://schemas.microsoft.com/office/word/2010/wordml" w:rsidR="0066685D" w:rsidP="0066685D" w:rsidRDefault="0066685D" w14:paraId="1C0157D6"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7AD313E9"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4: Graph your results</w:t>
      </w:r>
    </w:p>
    <w:p xmlns:wp14="http://schemas.microsoft.com/office/word/2010/wordml" w:rsidRPr="005C110C" w:rsidR="0066685D" w:rsidP="0066685D" w:rsidRDefault="0066685D" w14:paraId="3691E7B2" wp14:textId="77777777">
      <w:pPr>
        <w:rPr>
          <w:rFonts w:ascii="Arial" w:hAnsi="Arial" w:cs="Arial"/>
          <w:i/>
          <w:sz w:val="20"/>
          <w:szCs w:val="20"/>
        </w:rPr>
      </w:pPr>
    </w:p>
    <w:p xmlns:wp14="http://schemas.microsoft.com/office/word/2010/wordml" w:rsidR="0066685D" w:rsidP="0066685D" w:rsidRDefault="0066685D" w14:paraId="02BAA5ED" wp14:textId="77777777">
      <w:pPr>
        <w:rPr>
          <w:rFonts w:ascii="Arial" w:hAnsi="Arial" w:cs="Arial"/>
          <w:i/>
          <w:sz w:val="20"/>
          <w:szCs w:val="20"/>
        </w:rPr>
      </w:pPr>
      <w:r w:rsidRPr="005C110C">
        <w:rPr>
          <w:rFonts w:ascii="Arial" w:hAnsi="Arial" w:cs="Arial"/>
          <w:i/>
          <w:sz w:val="20"/>
          <w:szCs w:val="20"/>
        </w:rPr>
        <w:t>Instructions:</w:t>
      </w:r>
      <w:r w:rsidRPr="005C110C">
        <w:rPr>
          <w:rFonts w:ascii="Arial" w:hAnsi="Arial" w:cs="Arial"/>
          <w:sz w:val="20"/>
          <w:szCs w:val="20"/>
        </w:rPr>
        <w:t xml:space="preserve"> </w:t>
      </w:r>
      <w:r w:rsidRPr="005C110C">
        <w:rPr>
          <w:rFonts w:ascii="Arial" w:hAnsi="Arial" w:cs="Arial"/>
          <w:i/>
          <w:sz w:val="20"/>
          <w:szCs w:val="20"/>
        </w:rPr>
        <w:t>Use your preferred software to graph the panel management capability assessment score for your practice before and after implementation of panel management. Your graph might look like the example below. Use this to discuss how you can improve the panel management process with your team.</w:t>
      </w:r>
    </w:p>
    <w:p xmlns:wp14="http://schemas.microsoft.com/office/word/2010/wordml" w:rsidRPr="005C110C" w:rsidR="0066685D" w:rsidP="0066685D" w:rsidRDefault="0066685D" w14:paraId="526770CE" wp14:textId="77777777">
      <w:pPr>
        <w:rPr>
          <w:rFonts w:ascii="Arial" w:hAnsi="Arial" w:cs="Arial"/>
          <w:i/>
          <w:sz w:val="20"/>
          <w:szCs w:val="20"/>
        </w:rPr>
      </w:pPr>
    </w:p>
    <w:p xmlns:wp14="http://schemas.microsoft.com/office/word/2010/wordml" w:rsidR="0066685D" w:rsidP="0066685D" w:rsidRDefault="0066685D" w14:paraId="7CBEED82" wp14:textId="77777777">
      <w:pPr>
        <w:tabs>
          <w:tab w:val="left" w:pos="1095"/>
        </w:tabs>
        <w:jc w:val="center"/>
      </w:pPr>
      <w:r w:rsidRPr="00D47E18">
        <w:rPr>
          <w:rFonts w:ascii="Times New Roman" w:hAnsi="Times New Roman" w:cs="Times New Roman"/>
          <w:noProof/>
        </w:rPr>
        <w:drawing>
          <wp:inline xmlns:wp14="http://schemas.microsoft.com/office/word/2010/wordprocessingDrawing" distT="0" distB="0" distL="0" distR="0" wp14:anchorId="33ACD682" wp14:editId="29119FA8">
            <wp:extent cx="5114925" cy="27527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xmlns:wp14="http://schemas.microsoft.com/office/word/2010/wordml" w:rsidRPr="0066685D" w:rsidR="0066685D" w:rsidP="0066685D" w:rsidRDefault="0066685D" w14:paraId="6E36661F" wp14:textId="77777777"/>
    <w:p xmlns:wp14="http://schemas.microsoft.com/office/word/2010/wordml" w:rsidRPr="0066685D" w:rsidR="0066685D" w:rsidP="0066685D" w:rsidRDefault="0066685D" w14:paraId="38645DC7" wp14:textId="77777777"/>
    <w:p xmlns:wp14="http://schemas.microsoft.com/office/word/2010/wordml" w:rsidRPr="0066685D" w:rsidR="0066685D" w:rsidP="0066685D" w:rsidRDefault="0066685D" w14:paraId="135E58C4" wp14:textId="77777777"/>
    <w:p xmlns:wp14="http://schemas.microsoft.com/office/word/2010/wordml" w:rsidRPr="0066685D" w:rsidR="0066685D" w:rsidP="0066685D" w:rsidRDefault="0066685D" w14:paraId="62EBF9A1" wp14:textId="77777777"/>
    <w:p xmlns:wp14="http://schemas.microsoft.com/office/word/2010/wordml" w:rsidRPr="0066685D" w:rsidR="0066685D" w:rsidP="0066685D" w:rsidRDefault="0066685D" w14:paraId="0C6C2CD5" wp14:textId="77777777"/>
    <w:p xmlns:wp14="http://schemas.microsoft.com/office/word/2010/wordml" w:rsidRPr="0066685D" w:rsidR="0066685D" w:rsidP="0066685D" w:rsidRDefault="0066685D" w14:paraId="709E88E4" wp14:textId="77777777"/>
    <w:p xmlns:wp14="http://schemas.microsoft.com/office/word/2010/wordml" w:rsidR="0066685D" w:rsidP="0066685D" w:rsidRDefault="0066685D" w14:paraId="508C98E9" wp14:textId="77777777"/>
    <w:p xmlns:wp14="http://schemas.microsoft.com/office/word/2010/wordml" w:rsidR="00593ADA" w:rsidP="0066685D" w:rsidRDefault="00593ADA" w14:paraId="779F8E76" wp14:textId="77777777"/>
    <w:p xmlns:wp14="http://schemas.microsoft.com/office/word/2010/wordml" w:rsidR="00593ADA" w:rsidP="0066685D" w:rsidRDefault="00593ADA" w14:paraId="7818863E" wp14:textId="77777777"/>
    <w:p xmlns:wp14="http://schemas.microsoft.com/office/word/2010/wordml" w:rsidR="00593ADA" w:rsidP="0066685D" w:rsidRDefault="00593ADA" w14:paraId="44F69B9A" wp14:textId="77777777"/>
    <w:p xmlns:wp14="http://schemas.microsoft.com/office/word/2010/wordml" w:rsidR="00593ADA" w:rsidP="0066685D" w:rsidRDefault="00593ADA" w14:paraId="5F07D11E" wp14:textId="77777777"/>
    <w:p xmlns:wp14="http://schemas.microsoft.com/office/word/2010/wordml" w:rsidR="00593ADA" w:rsidP="0066685D" w:rsidRDefault="00593ADA" w14:paraId="41508A3C" wp14:textId="77777777"/>
    <w:p xmlns:wp14="http://schemas.microsoft.com/office/word/2010/wordml" w:rsidR="00593ADA" w:rsidP="0066685D" w:rsidRDefault="00593ADA" w14:paraId="43D6B1D6" wp14:textId="77777777"/>
    <w:p xmlns:wp14="http://schemas.microsoft.com/office/word/2010/wordml" w:rsidRPr="0066685D" w:rsidR="00593ADA" w:rsidP="0066685D" w:rsidRDefault="00593ADA" w14:paraId="17DBC151" wp14:textId="77777777"/>
    <w:p xmlns:wp14="http://schemas.microsoft.com/office/word/2010/wordml" w:rsidR="0066685D" w:rsidP="0066685D" w:rsidRDefault="0066685D" w14:paraId="6F8BD81B" wp14:textId="77777777"/>
    <w:p xmlns:wp14="http://schemas.microsoft.com/office/word/2010/wordml" w:rsidR="0066685D" w:rsidP="0066685D" w:rsidRDefault="0066685D" w14:paraId="2613E9C1" wp14:textId="77777777">
      <w:pPr>
        <w:tabs>
          <w:tab w:val="left" w:pos="1260"/>
        </w:tabs>
      </w:pPr>
      <w:r>
        <w:lastRenderedPageBreak/>
        <w:tab/>
      </w:r>
    </w:p>
    <w:p xmlns:wp14="http://schemas.microsoft.com/office/word/2010/wordml" w:rsidR="00E8788D" w:rsidP="0066685D" w:rsidRDefault="00E8788D" w14:paraId="1037B8A3" wp14:textId="77777777">
      <w:pPr>
        <w:pStyle w:val="Heading1"/>
        <w:spacing w:before="0"/>
        <w:rPr>
          <w:rFonts w:ascii="Arial" w:hAnsi="Arial" w:cs="Arial"/>
          <w:b w:val="0"/>
          <w:color w:val="auto"/>
          <w:sz w:val="26"/>
          <w:szCs w:val="26"/>
        </w:rPr>
      </w:pPr>
      <w:bookmarkStart w:name="_Toc401308315" w:id="3"/>
    </w:p>
    <w:p xmlns:wp14="http://schemas.microsoft.com/office/word/2010/wordml" w:rsidRPr="00E8788D" w:rsidR="00E8788D" w:rsidP="00E8788D" w:rsidRDefault="00E8788D" w14:paraId="687C6DE0" wp14:textId="77777777"/>
    <w:p xmlns:wp14="http://schemas.microsoft.com/office/word/2010/wordml" w:rsidRPr="005C110C" w:rsidR="0066685D" w:rsidP="0066685D" w:rsidRDefault="0066685D" w14:paraId="015D10E1" wp14:textId="77777777">
      <w:pPr>
        <w:pStyle w:val="Heading1"/>
        <w:spacing w:before="0"/>
        <w:rPr>
          <w:rFonts w:ascii="Arial" w:hAnsi="Arial" w:cs="Arial"/>
          <w:b w:val="0"/>
          <w:color w:val="auto"/>
          <w:sz w:val="26"/>
          <w:szCs w:val="26"/>
        </w:rPr>
      </w:pPr>
      <w:r w:rsidRPr="005C110C">
        <w:rPr>
          <w:rFonts w:ascii="Arial" w:hAnsi="Arial" w:cs="Arial"/>
          <w:b w:val="0"/>
          <w:color w:val="auto"/>
          <w:sz w:val="26"/>
          <w:szCs w:val="26"/>
        </w:rPr>
        <w:t>Measurement tool 3: Patient experience survey</w:t>
      </w:r>
      <w:bookmarkEnd w:id="3"/>
    </w:p>
    <w:p xmlns:wp14="http://schemas.microsoft.com/office/word/2010/wordml" w:rsidRPr="005C110C" w:rsidR="0066685D" w:rsidP="0066685D" w:rsidRDefault="0066685D" w14:paraId="5B2F9378" wp14:textId="77777777">
      <w:pPr>
        <w:rPr>
          <w:rFonts w:ascii="Arial" w:hAnsi="Arial" w:cs="Arial"/>
          <w:b/>
          <w:sz w:val="20"/>
          <w:szCs w:val="20"/>
        </w:rPr>
      </w:pPr>
    </w:p>
    <w:p xmlns:wp14="http://schemas.microsoft.com/office/word/2010/wordml" w:rsidRPr="005C110C" w:rsidR="0066685D" w:rsidP="0066685D" w:rsidRDefault="0066685D" w14:paraId="18642F5C" wp14:textId="77777777">
      <w:pPr>
        <w:rPr>
          <w:rFonts w:ascii="Arial" w:hAnsi="Arial" w:cs="Arial"/>
          <w:b/>
          <w:sz w:val="20"/>
          <w:szCs w:val="20"/>
        </w:rPr>
      </w:pPr>
      <w:r w:rsidRPr="005C110C">
        <w:rPr>
          <w:rFonts w:ascii="Arial" w:hAnsi="Arial" w:cs="Arial"/>
          <w:b/>
          <w:sz w:val="20"/>
          <w:szCs w:val="20"/>
        </w:rPr>
        <w:t>Step 1: Survey your patients.</w:t>
      </w:r>
    </w:p>
    <w:p xmlns:wp14="http://schemas.microsoft.com/office/word/2010/wordml" w:rsidRPr="005C110C" w:rsidR="0066685D" w:rsidP="0066685D" w:rsidRDefault="0066685D" w14:paraId="58E6DD4E" wp14:textId="77777777">
      <w:pPr>
        <w:rPr>
          <w:rFonts w:ascii="Arial" w:hAnsi="Arial" w:cs="Arial"/>
          <w:sz w:val="20"/>
          <w:szCs w:val="20"/>
        </w:rPr>
      </w:pPr>
    </w:p>
    <w:p xmlns:wp14="http://schemas.microsoft.com/office/word/2010/wordml" w:rsidRPr="005C110C" w:rsidR="0066685D" w:rsidP="0066685D" w:rsidRDefault="0066685D" w14:paraId="52DDA7BD" wp14:textId="77777777">
      <w:pPr>
        <w:rPr>
          <w:rFonts w:ascii="Arial" w:hAnsi="Arial" w:cs="Arial"/>
          <w:sz w:val="20"/>
          <w:szCs w:val="20"/>
        </w:rPr>
      </w:pPr>
      <w:r w:rsidRPr="005C110C">
        <w:rPr>
          <w:rFonts w:ascii="Arial" w:hAnsi="Arial" w:cs="Arial"/>
          <w:i/>
          <w:sz w:val="20"/>
          <w:szCs w:val="20"/>
        </w:rPr>
        <w:t>Purpose:</w:t>
      </w:r>
      <w:r w:rsidRPr="005C110C">
        <w:rPr>
          <w:rFonts w:ascii="Arial" w:hAnsi="Arial" w:cs="Arial"/>
          <w:b/>
          <w:i/>
          <w:sz w:val="20"/>
          <w:szCs w:val="20"/>
        </w:rPr>
        <w:t xml:space="preserve"> </w:t>
      </w:r>
      <w:r w:rsidRPr="005C110C">
        <w:rPr>
          <w:rFonts w:ascii="Arial" w:hAnsi="Arial" w:cs="Arial"/>
          <w:i/>
          <w:sz w:val="20"/>
          <w:szCs w:val="20"/>
        </w:rPr>
        <w:t>The purpose of this survey is to measure patient satisfaction and understand the patient experience with the panel management process.</w:t>
      </w:r>
      <w:r w:rsidRPr="005C110C">
        <w:rPr>
          <w:rFonts w:ascii="Arial" w:hAnsi="Arial" w:cs="Arial"/>
          <w:sz w:val="20"/>
          <w:szCs w:val="20"/>
        </w:rPr>
        <w:t xml:space="preserve">  </w:t>
      </w:r>
    </w:p>
    <w:p xmlns:wp14="http://schemas.microsoft.com/office/word/2010/wordml" w:rsidRPr="005C110C" w:rsidR="0066685D" w:rsidP="0066685D" w:rsidRDefault="0066685D" w14:paraId="7D3BEE8F" wp14:textId="77777777">
      <w:pPr>
        <w:rPr>
          <w:rFonts w:ascii="Arial" w:hAnsi="Arial" w:cs="Arial"/>
          <w:sz w:val="20"/>
          <w:szCs w:val="20"/>
        </w:rPr>
      </w:pPr>
    </w:p>
    <w:p xmlns:wp14="http://schemas.microsoft.com/office/word/2010/wordml" w:rsidRPr="005C110C" w:rsidR="0066685D" w:rsidP="0066685D" w:rsidRDefault="0066685D" w14:paraId="03C8F6C8" wp14:textId="77777777">
      <w:pPr>
        <w:rPr>
          <w:rFonts w:ascii="Arial" w:hAnsi="Arial" w:eastAsia="Times New Roman" w:cs="Arial"/>
          <w:i/>
          <w:sz w:val="20"/>
          <w:szCs w:val="20"/>
        </w:rPr>
      </w:pPr>
      <w:r w:rsidRPr="005C110C">
        <w:rPr>
          <w:rFonts w:ascii="Arial" w:hAnsi="Arial" w:cs="Arial"/>
          <w:i/>
          <w:sz w:val="20"/>
          <w:szCs w:val="20"/>
        </w:rPr>
        <w:t xml:space="preserve">Instructions: Distribute this survey to patients at three time points: (1) </w:t>
      </w:r>
      <w:r w:rsidRPr="005C110C">
        <w:rPr>
          <w:rFonts w:ascii="Arial" w:hAnsi="Arial" w:eastAsia="Times New Roman" w:cs="Arial"/>
          <w:i/>
          <w:sz w:val="20"/>
          <w:szCs w:val="20"/>
        </w:rPr>
        <w:t xml:space="preserve">at least one week before </w:t>
      </w:r>
      <w:r w:rsidRPr="005C110C">
        <w:rPr>
          <w:rFonts w:ascii="Arial" w:hAnsi="Arial" w:cs="Arial"/>
          <w:i/>
          <w:sz w:val="20"/>
          <w:szCs w:val="20"/>
        </w:rPr>
        <w:t xml:space="preserve">starting the new panel management process, which will serve as baseline data; (2) 12 weeks after implementation and (3) 24 weeks after implementation. Administer the survey to all patients on the same day of the week each time (e.g., sample all patients with Tuesday appointments at each time point). Ask a member of the team to provide the survey to every patient </w:t>
      </w:r>
      <w:r w:rsidRPr="005C110C">
        <w:rPr>
          <w:rFonts w:ascii="Arial" w:hAnsi="Arial" w:cs="Arial"/>
          <w:b/>
          <w:i/>
          <w:sz w:val="20"/>
          <w:szCs w:val="20"/>
        </w:rPr>
        <w:t>after</w:t>
      </w:r>
      <w:r w:rsidRPr="005C110C">
        <w:rPr>
          <w:rFonts w:ascii="Arial" w:hAnsi="Arial" w:cs="Arial"/>
          <w:i/>
          <w:sz w:val="20"/>
          <w:szCs w:val="20"/>
        </w:rPr>
        <w:t xml:space="preserve"> their visit with the provider and identify a place for patients to anonymously submit their completed survey. To obtain meaningful results, aim to collect 30 survey responses per time point. Use survey results to identify opportunities to improve performance.</w:t>
      </w:r>
      <w:r w:rsidRPr="005C110C">
        <w:rPr>
          <w:rFonts w:ascii="Arial" w:hAnsi="Arial" w:eastAsia="Times New Roman" w:cs="Arial"/>
          <w:i/>
          <w:sz w:val="20"/>
          <w:szCs w:val="20"/>
        </w:rPr>
        <w:t xml:space="preserve"> </w:t>
      </w:r>
    </w:p>
    <w:p xmlns:wp14="http://schemas.microsoft.com/office/word/2010/wordml" w:rsidRPr="005C110C" w:rsidR="0066685D" w:rsidP="0066685D" w:rsidRDefault="0066685D" w14:paraId="3B88899E" wp14:textId="77777777">
      <w:pPr>
        <w:rPr>
          <w:rFonts w:ascii="Arial" w:hAnsi="Arial" w:eastAsia="Times New Roman" w:cs="Arial"/>
          <w:i/>
          <w:sz w:val="20"/>
          <w:szCs w:val="20"/>
        </w:rPr>
      </w:pPr>
    </w:p>
    <w:p xmlns:wp14="http://schemas.microsoft.com/office/word/2010/wordml" w:rsidR="0066685D" w:rsidP="0066685D" w:rsidRDefault="0066685D" w14:paraId="6BD190E3" wp14:textId="77777777">
      <w:r w:rsidRPr="005C110C">
        <w:rPr>
          <w:rFonts w:ascii="Arial" w:hAnsi="Arial" w:eastAsia="Times New Roman" w:cs="Arial"/>
          <w:i/>
          <w:sz w:val="20"/>
          <w:szCs w:val="20"/>
        </w:rPr>
        <w:t>The shaded gray cells have been included to guide you in transferring data through this multi-step tool</w:t>
      </w:r>
      <w:r>
        <w:rPr>
          <w:rFonts w:ascii="Times New Roman" w:hAnsi="Times New Roman" w:eastAsia="Times New Roman" w:cs="Times New Roman"/>
          <w:i/>
          <w:sz w:val="22"/>
          <w:szCs w:val="22"/>
        </w:rPr>
        <w:t>.</w:t>
      </w:r>
    </w:p>
    <w:p xmlns:wp14="http://schemas.microsoft.com/office/word/2010/wordml" w:rsidR="0066685D" w:rsidP="0066685D" w:rsidRDefault="0066685D" w14:paraId="69E2BB2B" wp14:textId="77777777">
      <w:pPr>
        <w:rPr>
          <w:rFonts w:ascii="Times New Roman" w:hAnsi="Times New Roman" w:cs="Times New Roman"/>
          <w:sz w:val="22"/>
          <w:szCs w:val="22"/>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18"/>
        <w:gridCol w:w="1440"/>
        <w:gridCol w:w="630"/>
        <w:gridCol w:w="720"/>
        <w:gridCol w:w="1350"/>
        <w:gridCol w:w="1350"/>
        <w:gridCol w:w="1368"/>
      </w:tblGrid>
      <w:tr xmlns:wp14="http://schemas.microsoft.com/office/word/2010/wordml" w:rsidRPr="005C110C" w:rsidR="0066685D" w:rsidTr="0066685D" w14:paraId="6F2113D3" wp14:textId="77777777">
        <w:tc>
          <w:tcPr>
            <w:tcW w:w="9576" w:type="dxa"/>
            <w:gridSpan w:val="7"/>
            <w:shd w:val="clear" w:color="auto" w:fill="000000" w:themeFill="text1"/>
          </w:tcPr>
          <w:p w:rsidRPr="005C110C" w:rsidR="0066685D" w:rsidP="0066685D" w:rsidRDefault="0066685D" w14:paraId="098DB1C8"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Patient Survey</w:t>
            </w:r>
          </w:p>
        </w:tc>
      </w:tr>
      <w:tr xmlns:wp14="http://schemas.microsoft.com/office/word/2010/wordml" w:rsidRPr="005C110C" w:rsidR="0066685D" w:rsidTr="00E8788D" w14:paraId="6F77421A" wp14:textId="77777777">
        <w:tc>
          <w:tcPr>
            <w:tcW w:w="4788" w:type="dxa"/>
            <w:gridSpan w:val="3"/>
            <w:tcBorders>
              <w:bottom w:val="single" w:color="BFBFBF" w:themeColor="background1" w:themeShade="BF" w:sz="4" w:space="0"/>
            </w:tcBorders>
            <w:shd w:val="clear" w:color="auto" w:fill="FFFFFF" w:themeFill="background1"/>
          </w:tcPr>
          <w:p w:rsidRPr="005C110C" w:rsidR="0066685D" w:rsidP="0066685D" w:rsidRDefault="0066685D" w14:paraId="58189CEB" wp14:textId="77777777">
            <w:pPr>
              <w:spacing w:before="120" w:after="120"/>
              <w:rPr>
                <w:rFonts w:ascii="Arial" w:hAnsi="Arial" w:cs="Arial"/>
                <w:sz w:val="18"/>
                <w:szCs w:val="18"/>
              </w:rPr>
            </w:pPr>
            <w:r w:rsidRPr="005C110C">
              <w:rPr>
                <w:rFonts w:ascii="Arial" w:hAnsi="Arial" w:cs="Arial"/>
                <w:sz w:val="18"/>
                <w:szCs w:val="18"/>
              </w:rPr>
              <w:t>Survey number (to be filled out by clinic staff):</w:t>
            </w:r>
          </w:p>
        </w:tc>
        <w:tc>
          <w:tcPr>
            <w:tcW w:w="4788" w:type="dxa"/>
            <w:gridSpan w:val="4"/>
            <w:tcBorders>
              <w:bottom w:val="single" w:color="BFBFBF" w:themeColor="background1" w:themeShade="BF" w:sz="4" w:space="0"/>
            </w:tcBorders>
            <w:shd w:val="clear" w:color="auto" w:fill="FFFFFF" w:themeFill="background1"/>
          </w:tcPr>
          <w:p w:rsidRPr="005C110C" w:rsidR="0066685D" w:rsidP="0066685D" w:rsidRDefault="0066685D" w14:paraId="33B43B88" wp14:textId="77777777">
            <w:pPr>
              <w:spacing w:before="120" w:after="120"/>
              <w:rPr>
                <w:rFonts w:ascii="Arial" w:hAnsi="Arial" w:cs="Arial"/>
                <w:sz w:val="18"/>
                <w:szCs w:val="18"/>
              </w:rPr>
            </w:pPr>
            <w:r w:rsidRPr="005C110C">
              <w:rPr>
                <w:rFonts w:ascii="Arial" w:hAnsi="Arial" w:cs="Arial"/>
                <w:sz w:val="18"/>
                <w:szCs w:val="18"/>
              </w:rPr>
              <w:t>Date of Survey:</w:t>
            </w:r>
          </w:p>
        </w:tc>
      </w:tr>
      <w:tr xmlns:wp14="http://schemas.microsoft.com/office/word/2010/wordml" w:rsidRPr="005C110C" w:rsidR="0066685D" w:rsidTr="00E8788D" w14:paraId="0C497A83" wp14:textId="77777777">
        <w:tc>
          <w:tcPr>
            <w:tcW w:w="9576" w:type="dxa"/>
            <w:gridSpan w:val="7"/>
            <w:shd w:val="clear" w:color="auto" w:fill="C2C2C2"/>
          </w:tcPr>
          <w:p w:rsidRPr="005C110C" w:rsidR="0066685D" w:rsidP="0066685D" w:rsidRDefault="0066685D" w14:paraId="4994275A" wp14:textId="77777777">
            <w:pPr>
              <w:spacing w:before="120" w:after="120"/>
              <w:rPr>
                <w:rFonts w:ascii="Arial" w:hAnsi="Arial" w:cs="Arial"/>
                <w:b/>
                <w:sz w:val="18"/>
                <w:szCs w:val="18"/>
              </w:rPr>
            </w:pPr>
            <w:r w:rsidRPr="005C110C">
              <w:rPr>
                <w:rFonts w:ascii="Arial" w:hAnsi="Arial" w:eastAsia="Times New Roman" w:cs="Arial"/>
                <w:i/>
                <w:sz w:val="18"/>
                <w:szCs w:val="18"/>
              </w:rPr>
              <w:t>How much do you agree or disagree with the following statements? Please circle your answer.</w:t>
            </w:r>
          </w:p>
        </w:tc>
      </w:tr>
      <w:tr xmlns:wp14="http://schemas.microsoft.com/office/word/2010/wordml" w:rsidRPr="005C110C" w:rsidR="0066685D" w:rsidTr="0066685D" w14:paraId="64003B51" wp14:textId="77777777">
        <w:tc>
          <w:tcPr>
            <w:tcW w:w="2718" w:type="dxa"/>
            <w:shd w:val="clear" w:color="auto" w:fill="FFFFFF" w:themeFill="background1"/>
          </w:tcPr>
          <w:p w:rsidRPr="005C110C" w:rsidR="0066685D" w:rsidP="0066685D" w:rsidRDefault="0066685D" w14:paraId="4B05E0AE" wp14:textId="77777777">
            <w:pPr>
              <w:spacing w:before="120" w:after="120"/>
              <w:rPr>
                <w:rFonts w:ascii="Arial" w:hAnsi="Arial" w:cs="Arial"/>
                <w:b/>
                <w:sz w:val="18"/>
                <w:szCs w:val="18"/>
              </w:rPr>
            </w:pPr>
            <w:r w:rsidRPr="005C110C">
              <w:rPr>
                <w:rFonts w:ascii="Arial" w:hAnsi="Arial" w:eastAsia="Times New Roman" w:cs="Arial"/>
                <w:sz w:val="18"/>
                <w:szCs w:val="18"/>
              </w:rPr>
              <w:t>1. I feel good about my visit.</w:t>
            </w:r>
          </w:p>
        </w:tc>
        <w:tc>
          <w:tcPr>
            <w:tcW w:w="1440" w:type="dxa"/>
            <w:shd w:val="clear" w:color="auto" w:fill="FFFFFF" w:themeFill="background1"/>
            <w:vAlign w:val="center"/>
          </w:tcPr>
          <w:p w:rsidRPr="005C110C" w:rsidR="0066685D" w:rsidP="0066685D" w:rsidRDefault="0066685D" w14:paraId="361F3CBD"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350" w:type="dxa"/>
            <w:gridSpan w:val="2"/>
            <w:shd w:val="clear" w:color="auto" w:fill="FFFFFF" w:themeFill="background1"/>
            <w:vAlign w:val="center"/>
          </w:tcPr>
          <w:p w:rsidRPr="005C110C" w:rsidR="0066685D" w:rsidP="0066685D" w:rsidRDefault="0066685D" w14:paraId="0AF6DD31"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350" w:type="dxa"/>
            <w:shd w:val="clear" w:color="auto" w:fill="FFFFFF" w:themeFill="background1"/>
            <w:vAlign w:val="center"/>
          </w:tcPr>
          <w:p w:rsidRPr="005C110C" w:rsidR="0066685D" w:rsidP="0066685D" w:rsidRDefault="0066685D" w14:paraId="38DFD760"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192A3BB2"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27DA4118"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66685D" w14:paraId="344168BE" wp14:textId="77777777">
        <w:tc>
          <w:tcPr>
            <w:tcW w:w="2718" w:type="dxa"/>
            <w:shd w:val="clear" w:color="auto" w:fill="FFFFFF" w:themeFill="background1"/>
          </w:tcPr>
          <w:p w:rsidRPr="005C110C" w:rsidR="0066685D" w:rsidP="0066685D" w:rsidRDefault="0066685D" w14:paraId="1A5A70B9"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2. I felt that my provider (physician, NP, or PA) was prepared for my visit.</w:t>
            </w:r>
          </w:p>
        </w:tc>
        <w:tc>
          <w:tcPr>
            <w:tcW w:w="1440" w:type="dxa"/>
            <w:shd w:val="clear" w:color="auto" w:fill="FFFFFF" w:themeFill="background1"/>
            <w:vAlign w:val="center"/>
          </w:tcPr>
          <w:p w:rsidRPr="005C110C" w:rsidR="0066685D" w:rsidP="0066685D" w:rsidRDefault="0066685D" w14:paraId="20B63012"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350" w:type="dxa"/>
            <w:gridSpan w:val="2"/>
            <w:shd w:val="clear" w:color="auto" w:fill="FFFFFF" w:themeFill="background1"/>
            <w:vAlign w:val="center"/>
          </w:tcPr>
          <w:p w:rsidRPr="005C110C" w:rsidR="0066685D" w:rsidP="0066685D" w:rsidRDefault="0066685D" w14:paraId="1FE6CF87"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350" w:type="dxa"/>
            <w:shd w:val="clear" w:color="auto" w:fill="FFFFFF" w:themeFill="background1"/>
            <w:vAlign w:val="center"/>
          </w:tcPr>
          <w:p w:rsidRPr="005C110C" w:rsidR="0066685D" w:rsidP="0066685D" w:rsidRDefault="0066685D" w14:paraId="523E2F7C"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10309951"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59ADF038"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66685D" w14:paraId="21C971FD" wp14:textId="77777777">
        <w:tc>
          <w:tcPr>
            <w:tcW w:w="2718" w:type="dxa"/>
            <w:shd w:val="clear" w:color="auto" w:fill="FFFFFF" w:themeFill="background1"/>
          </w:tcPr>
          <w:p w:rsidRPr="005C110C" w:rsidR="0066685D" w:rsidP="0066685D" w:rsidRDefault="0066685D" w14:paraId="0AE340B8"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3. I felt that I received comprehensive care – that is, the care team covered all of my health-related needs.</w:t>
            </w:r>
          </w:p>
        </w:tc>
        <w:tc>
          <w:tcPr>
            <w:tcW w:w="1440" w:type="dxa"/>
            <w:shd w:val="clear" w:color="auto" w:fill="FFFFFF" w:themeFill="background1"/>
            <w:vAlign w:val="center"/>
          </w:tcPr>
          <w:p w:rsidRPr="005C110C" w:rsidR="0066685D" w:rsidP="0066685D" w:rsidRDefault="0066685D" w14:paraId="647DAF3A"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350" w:type="dxa"/>
            <w:gridSpan w:val="2"/>
            <w:shd w:val="clear" w:color="auto" w:fill="FFFFFF" w:themeFill="background1"/>
            <w:vAlign w:val="center"/>
          </w:tcPr>
          <w:p w:rsidRPr="005C110C" w:rsidR="0066685D" w:rsidP="0066685D" w:rsidRDefault="0066685D" w14:paraId="2CDAC905"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350" w:type="dxa"/>
            <w:shd w:val="clear" w:color="auto" w:fill="FFFFFF" w:themeFill="background1"/>
            <w:vAlign w:val="center"/>
          </w:tcPr>
          <w:p w:rsidRPr="005C110C" w:rsidR="0066685D" w:rsidP="0066685D" w:rsidRDefault="0066685D" w14:paraId="0ED26FAF"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462F21F9"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73EB0044"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66685D" w14:paraId="455134B0" wp14:textId="77777777">
        <w:tc>
          <w:tcPr>
            <w:tcW w:w="2718" w:type="dxa"/>
            <w:shd w:val="clear" w:color="auto" w:fill="FFFFFF" w:themeFill="background1"/>
          </w:tcPr>
          <w:p w:rsidRPr="005C110C" w:rsidR="0066685D" w:rsidP="0066685D" w:rsidRDefault="0066685D" w14:paraId="389C830F"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4. My care team spoke with me about preventive and chronic care needs today, such as immunizations, cancer screenings and testing to monitor a condition that I may have or have been diagnosed with.</w:t>
            </w:r>
          </w:p>
        </w:tc>
        <w:tc>
          <w:tcPr>
            <w:tcW w:w="1440" w:type="dxa"/>
            <w:shd w:val="clear" w:color="auto" w:fill="FFFFFF" w:themeFill="background1"/>
            <w:vAlign w:val="center"/>
          </w:tcPr>
          <w:p w:rsidRPr="005C110C" w:rsidR="0066685D" w:rsidP="0066685D" w:rsidRDefault="0066685D" w14:paraId="704495E0" wp14:textId="77777777">
            <w:pPr>
              <w:spacing w:before="120" w:after="120"/>
              <w:jc w:val="center"/>
              <w:rPr>
                <w:rFonts w:ascii="Arial" w:hAnsi="Arial" w:cs="Arial"/>
                <w:sz w:val="18"/>
                <w:szCs w:val="18"/>
              </w:rPr>
            </w:pPr>
            <w:r w:rsidRPr="005C110C">
              <w:rPr>
                <w:rFonts w:ascii="Arial" w:hAnsi="Arial" w:cs="Arial"/>
                <w:sz w:val="18"/>
                <w:szCs w:val="18"/>
              </w:rPr>
              <w:t>1 Strongly disagree</w:t>
            </w:r>
          </w:p>
        </w:tc>
        <w:tc>
          <w:tcPr>
            <w:tcW w:w="1350" w:type="dxa"/>
            <w:gridSpan w:val="2"/>
            <w:shd w:val="clear" w:color="auto" w:fill="FFFFFF" w:themeFill="background1"/>
            <w:vAlign w:val="center"/>
          </w:tcPr>
          <w:p w:rsidRPr="005C110C" w:rsidR="0066685D" w:rsidP="0066685D" w:rsidRDefault="0066685D" w14:paraId="622016B1" wp14:textId="77777777">
            <w:pPr>
              <w:spacing w:before="120" w:after="120"/>
              <w:jc w:val="center"/>
              <w:rPr>
                <w:rFonts w:ascii="Arial" w:hAnsi="Arial" w:cs="Arial"/>
                <w:sz w:val="18"/>
                <w:szCs w:val="18"/>
              </w:rPr>
            </w:pPr>
            <w:r w:rsidRPr="005C110C">
              <w:rPr>
                <w:rFonts w:ascii="Arial" w:hAnsi="Arial" w:cs="Arial"/>
                <w:sz w:val="18"/>
                <w:szCs w:val="18"/>
              </w:rPr>
              <w:t>2 Disagree</w:t>
            </w:r>
          </w:p>
        </w:tc>
        <w:tc>
          <w:tcPr>
            <w:tcW w:w="1350" w:type="dxa"/>
            <w:shd w:val="clear" w:color="auto" w:fill="FFFFFF" w:themeFill="background1"/>
            <w:vAlign w:val="center"/>
          </w:tcPr>
          <w:p w:rsidRPr="005C110C" w:rsidR="0066685D" w:rsidP="0066685D" w:rsidRDefault="0066685D" w14:paraId="32A8C238" wp14:textId="77777777">
            <w:pPr>
              <w:spacing w:before="120" w:after="120"/>
              <w:jc w:val="center"/>
              <w:rPr>
                <w:rFonts w:ascii="Arial" w:hAnsi="Arial" w:cs="Arial"/>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60639D17" wp14:textId="77777777">
            <w:pPr>
              <w:spacing w:before="120" w:after="120"/>
              <w:jc w:val="center"/>
              <w:rPr>
                <w:rFonts w:ascii="Arial" w:hAnsi="Arial" w:cs="Arial"/>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4EDA9E5B" wp14:textId="77777777">
            <w:pPr>
              <w:spacing w:before="120" w:after="120"/>
              <w:jc w:val="center"/>
              <w:rPr>
                <w:rFonts w:ascii="Arial" w:hAnsi="Arial" w:cs="Arial"/>
                <w:sz w:val="18"/>
                <w:szCs w:val="18"/>
              </w:rPr>
            </w:pPr>
            <w:r w:rsidRPr="005C110C">
              <w:rPr>
                <w:rFonts w:ascii="Arial" w:hAnsi="Arial" w:cs="Arial"/>
                <w:sz w:val="18"/>
                <w:szCs w:val="18"/>
              </w:rPr>
              <w:t>5 Strongly agree</w:t>
            </w:r>
          </w:p>
        </w:tc>
      </w:tr>
      <w:tr xmlns:wp14="http://schemas.microsoft.com/office/word/2010/wordml" w:rsidRPr="005C110C" w:rsidR="0066685D" w:rsidTr="0066685D" w14:paraId="5DD6811E" wp14:textId="77777777">
        <w:tc>
          <w:tcPr>
            <w:tcW w:w="2718" w:type="dxa"/>
            <w:shd w:val="clear" w:color="auto" w:fill="FFFFFF" w:themeFill="background1"/>
          </w:tcPr>
          <w:p w:rsidRPr="005C110C" w:rsidR="0066685D" w:rsidP="0066685D" w:rsidRDefault="0066685D" w14:paraId="1835FEE5"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5. I was able to address all of my concerns with my provider during my visit.</w:t>
            </w:r>
          </w:p>
        </w:tc>
        <w:tc>
          <w:tcPr>
            <w:tcW w:w="1440" w:type="dxa"/>
            <w:shd w:val="clear" w:color="auto" w:fill="FFFFFF" w:themeFill="background1"/>
            <w:vAlign w:val="center"/>
          </w:tcPr>
          <w:p w:rsidRPr="005C110C" w:rsidR="0066685D" w:rsidP="0066685D" w:rsidRDefault="0066685D" w14:paraId="78DB2694"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350" w:type="dxa"/>
            <w:gridSpan w:val="2"/>
            <w:shd w:val="clear" w:color="auto" w:fill="FFFFFF" w:themeFill="background1"/>
            <w:vAlign w:val="center"/>
          </w:tcPr>
          <w:p w:rsidRPr="005C110C" w:rsidR="0066685D" w:rsidP="0066685D" w:rsidRDefault="0066685D" w14:paraId="5A57874D"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350" w:type="dxa"/>
            <w:shd w:val="clear" w:color="auto" w:fill="FFFFFF" w:themeFill="background1"/>
            <w:vAlign w:val="center"/>
          </w:tcPr>
          <w:p w:rsidRPr="005C110C" w:rsidR="0066685D" w:rsidP="0066685D" w:rsidRDefault="0066685D" w14:paraId="0CAE3CD1"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02B74380"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7A3605AA"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bl>
    <w:p xmlns:wp14="http://schemas.microsoft.com/office/word/2010/wordml" w:rsidRPr="00EB2CD5" w:rsidR="0066685D" w:rsidP="0066685D" w:rsidRDefault="0066685D" w14:paraId="57C0D796" wp14:textId="77777777">
      <w:pPr>
        <w:rPr>
          <w:rFonts w:ascii="Times New Roman" w:hAnsi="Times New Roman" w:cs="Times New Roman"/>
          <w:sz w:val="22"/>
          <w:szCs w:val="22"/>
        </w:rPr>
      </w:pPr>
    </w:p>
    <w:p xmlns:wp14="http://schemas.microsoft.com/office/word/2010/wordml" w:rsidR="00593ADA" w:rsidP="0066685D" w:rsidRDefault="00593ADA" w14:paraId="0D142F6F" wp14:textId="77777777">
      <w:pPr>
        <w:pStyle w:val="Header"/>
        <w:tabs>
          <w:tab w:val="clear" w:pos="9360"/>
          <w:tab w:val="right" w:pos="7920"/>
        </w:tabs>
        <w:rPr>
          <w:rFonts w:ascii="Arial" w:hAnsi="Arial" w:cs="Arial"/>
          <w:b/>
          <w:sz w:val="20"/>
          <w:szCs w:val="20"/>
        </w:rPr>
      </w:pPr>
    </w:p>
    <w:p xmlns:wp14="http://schemas.microsoft.com/office/word/2010/wordml" w:rsidR="00D01E3A" w:rsidP="0066685D" w:rsidRDefault="00D01E3A" w14:paraId="4475AD14" wp14:textId="77777777">
      <w:pPr>
        <w:pStyle w:val="Header"/>
        <w:tabs>
          <w:tab w:val="clear" w:pos="9360"/>
          <w:tab w:val="right" w:pos="7920"/>
        </w:tabs>
        <w:rPr>
          <w:rFonts w:ascii="Arial" w:hAnsi="Arial" w:cs="Arial"/>
          <w:b/>
          <w:sz w:val="20"/>
          <w:szCs w:val="20"/>
        </w:rPr>
      </w:pPr>
    </w:p>
    <w:p xmlns:wp14="http://schemas.microsoft.com/office/word/2010/wordml" w:rsidR="00D01E3A" w:rsidP="0066685D" w:rsidRDefault="00D01E3A" w14:paraId="120C4E94" wp14:textId="77777777">
      <w:pPr>
        <w:pStyle w:val="Header"/>
        <w:tabs>
          <w:tab w:val="clear" w:pos="9360"/>
          <w:tab w:val="right" w:pos="7920"/>
        </w:tabs>
        <w:rPr>
          <w:rFonts w:ascii="Arial" w:hAnsi="Arial" w:cs="Arial"/>
          <w:b/>
          <w:sz w:val="20"/>
          <w:szCs w:val="20"/>
        </w:rPr>
      </w:pPr>
    </w:p>
    <w:p xmlns:wp14="http://schemas.microsoft.com/office/word/2010/wordml" w:rsidR="00D01E3A" w:rsidP="0066685D" w:rsidRDefault="00D01E3A" w14:paraId="42AFC42D" wp14:textId="77777777">
      <w:pPr>
        <w:pStyle w:val="Header"/>
        <w:tabs>
          <w:tab w:val="clear" w:pos="9360"/>
          <w:tab w:val="right" w:pos="7920"/>
        </w:tabs>
        <w:rPr>
          <w:rFonts w:ascii="Arial" w:hAnsi="Arial" w:cs="Arial"/>
          <w:b/>
          <w:sz w:val="20"/>
          <w:szCs w:val="20"/>
        </w:rPr>
      </w:pPr>
    </w:p>
    <w:p xmlns:wp14="http://schemas.microsoft.com/office/word/2010/wordml" w:rsidR="00D01E3A" w:rsidP="0066685D" w:rsidRDefault="00D01E3A" w14:paraId="271CA723" wp14:textId="77777777">
      <w:pPr>
        <w:pStyle w:val="Header"/>
        <w:tabs>
          <w:tab w:val="clear" w:pos="9360"/>
          <w:tab w:val="right" w:pos="7920"/>
        </w:tabs>
        <w:rPr>
          <w:rFonts w:ascii="Arial" w:hAnsi="Arial" w:cs="Arial"/>
          <w:b/>
          <w:sz w:val="20"/>
          <w:szCs w:val="20"/>
        </w:rPr>
      </w:pPr>
    </w:p>
    <w:p xmlns:wp14="http://schemas.microsoft.com/office/word/2010/wordml" w:rsidR="00D01E3A" w:rsidP="0066685D" w:rsidRDefault="00D01E3A" w14:paraId="75FBE423" wp14:textId="77777777">
      <w:pPr>
        <w:pStyle w:val="Header"/>
        <w:tabs>
          <w:tab w:val="clear" w:pos="9360"/>
          <w:tab w:val="right" w:pos="7920"/>
        </w:tabs>
        <w:rPr>
          <w:rFonts w:ascii="Arial" w:hAnsi="Arial" w:cs="Arial"/>
          <w:b/>
          <w:sz w:val="20"/>
          <w:szCs w:val="20"/>
        </w:rPr>
      </w:pPr>
    </w:p>
    <w:p xmlns:wp14="http://schemas.microsoft.com/office/word/2010/wordml" w:rsidR="00D01E3A" w:rsidP="0066685D" w:rsidRDefault="00D01E3A" w14:paraId="2D3F0BEC"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786DA0DC" wp14:textId="77777777">
      <w:pPr>
        <w:pStyle w:val="Header"/>
        <w:tabs>
          <w:tab w:val="clear" w:pos="9360"/>
          <w:tab w:val="right" w:pos="7920"/>
        </w:tabs>
        <w:rPr>
          <w:rFonts w:ascii="Arial" w:hAnsi="Arial" w:eastAsia="Times New Roman" w:cs="Arial"/>
          <w:i/>
          <w:sz w:val="20"/>
          <w:szCs w:val="20"/>
        </w:rPr>
      </w:pPr>
      <w:r w:rsidRPr="005C110C">
        <w:rPr>
          <w:rFonts w:ascii="Arial" w:hAnsi="Arial" w:cs="Arial"/>
          <w:b/>
          <w:sz w:val="20"/>
          <w:szCs w:val="20"/>
        </w:rPr>
        <w:t>Step 2: Calculate a satisfaction score for each patient.</w:t>
      </w:r>
    </w:p>
    <w:p xmlns:wp14="http://schemas.microsoft.com/office/word/2010/wordml" w:rsidRPr="005C110C" w:rsidR="0066685D" w:rsidP="0066685D" w:rsidRDefault="0066685D" w14:paraId="75CF4315" wp14:textId="77777777">
      <w:pPr>
        <w:keepNext/>
        <w:keepLines/>
        <w:outlineLvl w:val="6"/>
        <w:rPr>
          <w:rFonts w:ascii="Arial" w:hAnsi="Arial" w:eastAsia="Times New Roman" w:cs="Arial"/>
          <w:i/>
          <w:sz w:val="20"/>
          <w:szCs w:val="20"/>
        </w:rPr>
      </w:pPr>
    </w:p>
    <w:p xmlns:wp14="http://schemas.microsoft.com/office/word/2010/wordml" w:rsidR="0066685D" w:rsidP="0066685D" w:rsidRDefault="0066685D" w14:paraId="2F04C62C" wp14:textId="77777777">
      <w:pPr>
        <w:keepNext/>
        <w:keepLines/>
        <w:outlineLvl w:val="6"/>
        <w:rPr>
          <w:rFonts w:ascii="Arial" w:hAnsi="Arial" w:eastAsia="Times New Roman" w:cs="Arial"/>
          <w:i/>
          <w:sz w:val="20"/>
          <w:szCs w:val="20"/>
        </w:rPr>
      </w:pPr>
      <w:r w:rsidRPr="005C110C">
        <w:rPr>
          <w:rFonts w:ascii="Arial" w:hAnsi="Arial" w:eastAsia="Times New Roman" w:cs="Arial"/>
          <w:i/>
          <w:sz w:val="20"/>
          <w:szCs w:val="20"/>
        </w:rPr>
        <w:t>Instructions: Transfer the numeric responses from the survey in Step 1 (questions 1-5) to the table below then calculate the average survey score for each patient. The numerator is the sum of survey response values. The denominator is the total number of questions answered on the survey.</w:t>
      </w:r>
      <w:r>
        <w:rPr>
          <w:rFonts w:ascii="Arial" w:hAnsi="Arial" w:eastAsia="Times New Roman" w:cs="Arial"/>
          <w:i/>
          <w:sz w:val="20"/>
          <w:szCs w:val="20"/>
        </w:rPr>
        <w:t xml:space="preserve"> </w:t>
      </w:r>
    </w:p>
    <w:p xmlns:wp14="http://schemas.microsoft.com/office/word/2010/wordml" w:rsidRPr="005C110C" w:rsidR="0066685D" w:rsidP="0066685D" w:rsidRDefault="0066685D" w14:paraId="3CB648E9" wp14:textId="77777777">
      <w:pPr>
        <w:keepNext/>
        <w:keepLines/>
        <w:outlineLvl w:val="6"/>
        <w:rPr>
          <w:rFonts w:ascii="Arial" w:hAnsi="Arial" w:cs="Arial"/>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4338"/>
        <w:gridCol w:w="1710"/>
        <w:gridCol w:w="1800"/>
        <w:gridCol w:w="1728"/>
      </w:tblGrid>
      <w:tr xmlns:wp14="http://schemas.microsoft.com/office/word/2010/wordml" w:rsidRPr="005C110C" w:rsidR="0066685D" w:rsidTr="0066685D" w14:paraId="29C145C7" wp14:textId="77777777">
        <w:tc>
          <w:tcPr>
            <w:tcW w:w="4338" w:type="dxa"/>
            <w:shd w:val="clear" w:color="auto" w:fill="000000" w:themeFill="text1"/>
          </w:tcPr>
          <w:p w:rsidRPr="005C110C" w:rsidR="0066685D" w:rsidP="0066685D" w:rsidRDefault="0066685D" w14:paraId="4082861F" wp14:textId="77777777">
            <w:pPr>
              <w:spacing w:before="120" w:after="120"/>
              <w:rPr>
                <w:rFonts w:ascii="Arial" w:hAnsi="Arial" w:cs="Arial"/>
                <w:color w:val="FFFFFF" w:themeColor="background1"/>
                <w:sz w:val="18"/>
                <w:szCs w:val="18"/>
              </w:rPr>
            </w:pPr>
            <w:r w:rsidRPr="005C110C">
              <w:rPr>
                <w:rFonts w:ascii="Arial" w:hAnsi="Arial" w:cs="Arial"/>
                <w:color w:val="FFFFFF" w:themeColor="background1"/>
                <w:sz w:val="18"/>
                <w:szCs w:val="18"/>
              </w:rPr>
              <w:t>Survey number:</w:t>
            </w:r>
          </w:p>
        </w:tc>
        <w:tc>
          <w:tcPr>
            <w:tcW w:w="1710" w:type="dxa"/>
            <w:shd w:val="clear" w:color="auto" w:fill="000000" w:themeFill="text1"/>
          </w:tcPr>
          <w:p w:rsidRPr="005C110C" w:rsidR="0066685D" w:rsidP="0066685D" w:rsidRDefault="0066685D" w14:paraId="11CEA7DD"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0</w:t>
            </w:r>
          </w:p>
          <w:p w:rsidRPr="005C110C" w:rsidR="0066685D" w:rsidP="0066685D" w:rsidRDefault="0066685D" w14:paraId="6D006DBD"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(Pre-implementation)</w:t>
            </w:r>
          </w:p>
        </w:tc>
        <w:tc>
          <w:tcPr>
            <w:tcW w:w="1800" w:type="dxa"/>
            <w:shd w:val="clear" w:color="auto" w:fill="000000" w:themeFill="text1"/>
          </w:tcPr>
          <w:p w:rsidRPr="005C110C" w:rsidR="0066685D" w:rsidP="0066685D" w:rsidRDefault="0066685D" w14:paraId="6ECEE2CD"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12</w:t>
            </w:r>
          </w:p>
          <w:p w:rsidRPr="005C110C" w:rsidR="0066685D" w:rsidP="0066685D" w:rsidRDefault="0066685D" w14:paraId="34DC4925"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c>
          <w:tcPr>
            <w:tcW w:w="1728" w:type="dxa"/>
            <w:shd w:val="clear" w:color="auto" w:fill="000000" w:themeFill="text1"/>
          </w:tcPr>
          <w:p w:rsidRPr="005C110C" w:rsidR="0066685D" w:rsidP="0066685D" w:rsidRDefault="0066685D" w14:paraId="64D6432B"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24</w:t>
            </w:r>
          </w:p>
          <w:p w:rsidRPr="005C110C" w:rsidR="0066685D" w:rsidP="0066685D" w:rsidRDefault="0066685D" w14:paraId="769B386A"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r>
      <w:tr xmlns:wp14="http://schemas.microsoft.com/office/word/2010/wordml" w:rsidRPr="005C110C" w:rsidR="0066685D" w:rsidTr="0066685D" w14:paraId="119B1AD7" wp14:textId="77777777">
        <w:tc>
          <w:tcPr>
            <w:tcW w:w="4338" w:type="dxa"/>
            <w:shd w:val="clear" w:color="auto" w:fill="FFFFFF" w:themeFill="background1"/>
          </w:tcPr>
          <w:p w:rsidRPr="005C110C" w:rsidR="0066685D" w:rsidP="0066685D" w:rsidRDefault="0066685D" w14:paraId="5986FA4E" wp14:textId="77777777">
            <w:pPr>
              <w:spacing w:before="120" w:after="120"/>
              <w:rPr>
                <w:rFonts w:ascii="Arial" w:hAnsi="Arial" w:cs="Arial"/>
                <w:sz w:val="18"/>
                <w:szCs w:val="18"/>
              </w:rPr>
            </w:pPr>
            <w:r w:rsidRPr="005C110C">
              <w:rPr>
                <w:rFonts w:ascii="Arial" w:hAnsi="Arial" w:cs="Arial"/>
                <w:sz w:val="18"/>
                <w:szCs w:val="18"/>
              </w:rPr>
              <w:t>Response to Question 1</w:t>
            </w:r>
          </w:p>
        </w:tc>
        <w:tc>
          <w:tcPr>
            <w:tcW w:w="1710" w:type="dxa"/>
            <w:shd w:val="clear" w:color="auto" w:fill="F2F2F2" w:themeFill="background1" w:themeFillShade="F2"/>
          </w:tcPr>
          <w:p w:rsidRPr="005C110C" w:rsidR="0066685D" w:rsidP="0066685D" w:rsidRDefault="0066685D" w14:paraId="0C178E9E"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3C0395D3"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3254BC2F"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6A46280F" wp14:textId="77777777">
        <w:tc>
          <w:tcPr>
            <w:tcW w:w="4338" w:type="dxa"/>
            <w:shd w:val="clear" w:color="auto" w:fill="FFFFFF" w:themeFill="background1"/>
          </w:tcPr>
          <w:p w:rsidRPr="005C110C" w:rsidR="0066685D" w:rsidP="0066685D" w:rsidRDefault="0066685D" w14:paraId="5BA7696F" wp14:textId="77777777">
            <w:pPr>
              <w:spacing w:before="120" w:after="120"/>
              <w:rPr>
                <w:rFonts w:ascii="Arial" w:hAnsi="Arial" w:cs="Arial"/>
                <w:sz w:val="18"/>
                <w:szCs w:val="18"/>
              </w:rPr>
            </w:pPr>
            <w:r w:rsidRPr="005C110C">
              <w:rPr>
                <w:rFonts w:ascii="Arial" w:hAnsi="Arial" w:cs="Arial"/>
                <w:sz w:val="18"/>
                <w:szCs w:val="18"/>
              </w:rPr>
              <w:t>Response to Question 2</w:t>
            </w:r>
          </w:p>
        </w:tc>
        <w:tc>
          <w:tcPr>
            <w:tcW w:w="1710" w:type="dxa"/>
            <w:shd w:val="clear" w:color="auto" w:fill="F2F2F2" w:themeFill="background1" w:themeFillShade="F2"/>
          </w:tcPr>
          <w:p w:rsidRPr="005C110C" w:rsidR="0066685D" w:rsidP="0066685D" w:rsidRDefault="0066685D" w14:paraId="651E9592"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269E314A"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7341341"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1982A7A0" wp14:textId="77777777">
        <w:tc>
          <w:tcPr>
            <w:tcW w:w="4338" w:type="dxa"/>
            <w:shd w:val="clear" w:color="auto" w:fill="FFFFFF" w:themeFill="background1"/>
          </w:tcPr>
          <w:p w:rsidRPr="005C110C" w:rsidR="0066685D" w:rsidP="0066685D" w:rsidRDefault="0066685D" w14:paraId="42433666" wp14:textId="77777777">
            <w:pPr>
              <w:spacing w:before="120" w:after="120"/>
              <w:rPr>
                <w:rFonts w:ascii="Arial" w:hAnsi="Arial" w:cs="Arial"/>
                <w:sz w:val="18"/>
                <w:szCs w:val="18"/>
              </w:rPr>
            </w:pPr>
            <w:r w:rsidRPr="005C110C">
              <w:rPr>
                <w:rFonts w:ascii="Arial" w:hAnsi="Arial" w:cs="Arial"/>
                <w:sz w:val="18"/>
                <w:szCs w:val="18"/>
              </w:rPr>
              <w:t>Response to Question 3</w:t>
            </w:r>
          </w:p>
        </w:tc>
        <w:tc>
          <w:tcPr>
            <w:tcW w:w="1710" w:type="dxa"/>
            <w:shd w:val="clear" w:color="auto" w:fill="F2F2F2" w:themeFill="background1" w:themeFillShade="F2"/>
          </w:tcPr>
          <w:p w:rsidRPr="005C110C" w:rsidR="0066685D" w:rsidP="0066685D" w:rsidRDefault="0066685D" w14:paraId="42EF2083"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7B40C951"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B4D7232"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66FF1442" wp14:textId="77777777">
        <w:tc>
          <w:tcPr>
            <w:tcW w:w="4338" w:type="dxa"/>
            <w:shd w:val="clear" w:color="auto" w:fill="FFFFFF" w:themeFill="background1"/>
          </w:tcPr>
          <w:p w:rsidRPr="005C110C" w:rsidR="0066685D" w:rsidP="0066685D" w:rsidRDefault="0066685D" w14:paraId="160B5061" wp14:textId="77777777">
            <w:pPr>
              <w:spacing w:before="120" w:after="120"/>
              <w:rPr>
                <w:rFonts w:ascii="Arial" w:hAnsi="Arial" w:cs="Arial"/>
                <w:sz w:val="18"/>
                <w:szCs w:val="18"/>
              </w:rPr>
            </w:pPr>
            <w:r w:rsidRPr="005C110C">
              <w:rPr>
                <w:rFonts w:ascii="Arial" w:hAnsi="Arial" w:cs="Arial"/>
                <w:sz w:val="18"/>
                <w:szCs w:val="18"/>
              </w:rPr>
              <w:t>Response to Question 4</w:t>
            </w:r>
          </w:p>
        </w:tc>
        <w:tc>
          <w:tcPr>
            <w:tcW w:w="1710" w:type="dxa"/>
            <w:shd w:val="clear" w:color="auto" w:fill="F2F2F2" w:themeFill="background1" w:themeFillShade="F2"/>
          </w:tcPr>
          <w:p w:rsidRPr="005C110C" w:rsidR="0066685D" w:rsidP="0066685D" w:rsidRDefault="0066685D" w14:paraId="2093CA67"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2503B197"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38288749"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1AE9018F" wp14:textId="77777777">
        <w:tc>
          <w:tcPr>
            <w:tcW w:w="4338" w:type="dxa"/>
            <w:shd w:val="clear" w:color="auto" w:fill="FFFFFF" w:themeFill="background1"/>
          </w:tcPr>
          <w:p w:rsidRPr="005C110C" w:rsidR="0066685D" w:rsidP="0066685D" w:rsidRDefault="0066685D" w14:paraId="050B57B1" wp14:textId="77777777">
            <w:pPr>
              <w:spacing w:before="120" w:after="120"/>
              <w:rPr>
                <w:rFonts w:ascii="Arial" w:hAnsi="Arial" w:cs="Arial"/>
                <w:sz w:val="18"/>
                <w:szCs w:val="18"/>
              </w:rPr>
            </w:pPr>
            <w:r w:rsidRPr="005C110C">
              <w:rPr>
                <w:rFonts w:ascii="Arial" w:hAnsi="Arial" w:cs="Arial"/>
                <w:sz w:val="18"/>
                <w:szCs w:val="18"/>
              </w:rPr>
              <w:t>Response to Question 5</w:t>
            </w:r>
          </w:p>
        </w:tc>
        <w:tc>
          <w:tcPr>
            <w:tcW w:w="1710" w:type="dxa"/>
            <w:shd w:val="clear" w:color="auto" w:fill="F2F2F2" w:themeFill="background1" w:themeFillShade="F2"/>
          </w:tcPr>
          <w:p w:rsidRPr="005C110C" w:rsidR="0066685D" w:rsidP="0066685D" w:rsidRDefault="0066685D" w14:paraId="20BD9A1A"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0C136CF1"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0A392C6A"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21ABC7BD" wp14:textId="77777777">
        <w:tc>
          <w:tcPr>
            <w:tcW w:w="4338" w:type="dxa"/>
            <w:shd w:val="clear" w:color="auto" w:fill="FFFFFF" w:themeFill="background1"/>
          </w:tcPr>
          <w:p w:rsidRPr="005C110C" w:rsidR="0066685D" w:rsidP="0066685D" w:rsidRDefault="0066685D" w14:paraId="09A6E129" wp14:textId="77777777">
            <w:pPr>
              <w:spacing w:before="120" w:after="120"/>
              <w:jc w:val="right"/>
              <w:rPr>
                <w:rFonts w:ascii="Arial" w:hAnsi="Arial" w:cs="Arial"/>
                <w:sz w:val="18"/>
                <w:szCs w:val="18"/>
              </w:rPr>
            </w:pPr>
            <w:r w:rsidRPr="005C110C">
              <w:rPr>
                <w:rFonts w:ascii="Arial" w:hAnsi="Arial" w:cs="Arial"/>
                <w:sz w:val="18"/>
                <w:szCs w:val="18"/>
              </w:rPr>
              <w:t xml:space="preserve">                 Total of survey response values (numerator)</w:t>
            </w:r>
          </w:p>
        </w:tc>
        <w:tc>
          <w:tcPr>
            <w:tcW w:w="1710" w:type="dxa"/>
            <w:shd w:val="clear" w:color="auto" w:fill="FFFFFF" w:themeFill="background1"/>
          </w:tcPr>
          <w:p w:rsidRPr="005C110C" w:rsidR="0066685D" w:rsidP="0066685D" w:rsidRDefault="0066685D" w14:paraId="290583F9"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68F21D90"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13C326F3"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39068A4B" wp14:textId="77777777">
        <w:tc>
          <w:tcPr>
            <w:tcW w:w="4338" w:type="dxa"/>
            <w:shd w:val="clear" w:color="auto" w:fill="FFFFFF" w:themeFill="background1"/>
          </w:tcPr>
          <w:p w:rsidRPr="005C110C" w:rsidR="0066685D" w:rsidP="0066685D" w:rsidRDefault="0066685D" w14:paraId="5AAC9224" wp14:textId="77777777">
            <w:pPr>
              <w:spacing w:before="120" w:after="120"/>
              <w:jc w:val="right"/>
              <w:rPr>
                <w:rFonts w:ascii="Arial" w:hAnsi="Arial" w:cs="Arial"/>
                <w:sz w:val="18"/>
                <w:szCs w:val="18"/>
              </w:rPr>
            </w:pPr>
            <w:r w:rsidRPr="005C110C">
              <w:rPr>
                <w:rFonts w:ascii="Arial" w:hAnsi="Arial" w:cs="Arial"/>
                <w:sz w:val="18"/>
                <w:szCs w:val="18"/>
              </w:rPr>
              <w:t>Total number of questions answered (denominator)</w:t>
            </w:r>
          </w:p>
        </w:tc>
        <w:tc>
          <w:tcPr>
            <w:tcW w:w="1710" w:type="dxa"/>
            <w:shd w:val="clear" w:color="auto" w:fill="FFFFFF" w:themeFill="background1"/>
          </w:tcPr>
          <w:p w:rsidRPr="005C110C" w:rsidR="0066685D" w:rsidP="0066685D" w:rsidRDefault="0066685D" w14:paraId="4853B841"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50125231"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A25747A"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14D2CE7A" wp14:textId="77777777">
        <w:tc>
          <w:tcPr>
            <w:tcW w:w="4338" w:type="dxa"/>
            <w:shd w:val="clear" w:color="auto" w:fill="FFFFFF" w:themeFill="background1"/>
          </w:tcPr>
          <w:p w:rsidR="0066685D" w:rsidP="0066685D" w:rsidRDefault="0066685D" w14:paraId="23F45B59" wp14:textId="77777777">
            <w:pPr>
              <w:spacing w:before="120" w:after="120"/>
              <w:ind w:left="49"/>
              <w:jc w:val="right"/>
              <w:rPr>
                <w:rFonts w:ascii="Arial" w:hAnsi="Arial" w:cs="Arial"/>
                <w:sz w:val="18"/>
                <w:szCs w:val="18"/>
              </w:rPr>
            </w:pPr>
            <w:r w:rsidRPr="005C110C">
              <w:rPr>
                <w:rFonts w:ascii="Arial" w:hAnsi="Arial" w:cs="Arial"/>
                <w:sz w:val="18"/>
                <w:szCs w:val="18"/>
              </w:rPr>
              <w:t xml:space="preserve">   Patient satisfaction score                             (numerator divided by denominator)         </w:t>
            </w:r>
          </w:p>
          <w:p w:rsidRPr="005C110C" w:rsidR="0066685D" w:rsidP="0066685D" w:rsidRDefault="0066685D" w14:paraId="4C536A30" wp14:textId="77777777">
            <w:pPr>
              <w:spacing w:before="120" w:after="120"/>
              <w:ind w:left="49"/>
              <w:jc w:val="right"/>
              <w:rPr>
                <w:rFonts w:ascii="Arial" w:hAnsi="Arial" w:cs="Arial"/>
                <w:sz w:val="18"/>
                <w:szCs w:val="18"/>
              </w:rPr>
            </w:pPr>
            <w:r w:rsidRPr="005C110C">
              <w:rPr>
                <w:rFonts w:ascii="Arial" w:hAnsi="Arial" w:cs="Arial"/>
                <w:b/>
                <w:sz w:val="18"/>
                <w:szCs w:val="18"/>
              </w:rPr>
              <w:t xml:space="preserve">Data to include in Step 3  </w:t>
            </w:r>
            <w:r w:rsidRPr="005C110C">
              <w:rPr>
                <w:rFonts w:ascii="Arial" w:hAnsi="Arial" w:eastAsia="Times New Roman" w:cs="Arial"/>
                <w:b/>
                <w:sz w:val="18"/>
                <w:szCs w:val="18"/>
              </w:rPr>
              <w:sym w:font="Wingdings" w:char="F0E0"/>
            </w:r>
          </w:p>
        </w:tc>
        <w:tc>
          <w:tcPr>
            <w:tcW w:w="1710" w:type="dxa"/>
            <w:shd w:val="clear" w:color="auto" w:fill="F2F2F2" w:themeFill="background1" w:themeFillShade="F2"/>
          </w:tcPr>
          <w:p w:rsidRPr="005C110C" w:rsidR="0066685D" w:rsidP="0066685D" w:rsidRDefault="0066685D" w14:paraId="09B8D95D"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78BEFD2A"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27A76422" wp14:textId="77777777">
            <w:pPr>
              <w:spacing w:before="120" w:after="120"/>
              <w:rPr>
                <w:rFonts w:ascii="Arial" w:hAnsi="Arial" w:cs="Arial"/>
                <w:color w:val="215868" w:themeColor="accent5" w:themeShade="80"/>
                <w:sz w:val="18"/>
                <w:szCs w:val="18"/>
              </w:rPr>
            </w:pPr>
          </w:p>
        </w:tc>
      </w:tr>
    </w:tbl>
    <w:p xmlns:wp14="http://schemas.microsoft.com/office/word/2010/wordml" w:rsidRPr="00B6547D" w:rsidR="0066685D" w:rsidP="0066685D" w:rsidRDefault="0066685D" w14:paraId="49206A88" wp14:textId="77777777">
      <w:pPr>
        <w:pStyle w:val="Header"/>
        <w:tabs>
          <w:tab w:val="clear" w:pos="9360"/>
          <w:tab w:val="right" w:pos="7920"/>
        </w:tabs>
        <w:rPr>
          <w:rFonts w:ascii="Times New Roman" w:hAnsi="Times New Roman" w:cs="Times New Roman"/>
          <w:b/>
        </w:rPr>
      </w:pPr>
    </w:p>
    <w:p xmlns:wp14="http://schemas.microsoft.com/office/word/2010/wordml" w:rsidRPr="005C110C" w:rsidR="0066685D" w:rsidP="0066685D" w:rsidRDefault="0066685D" w14:paraId="07FF6B4F"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3: Calculate the overall patient satisfaction score for the practice.</w:t>
      </w:r>
    </w:p>
    <w:p xmlns:wp14="http://schemas.microsoft.com/office/word/2010/wordml" w:rsidRPr="005C110C" w:rsidR="0066685D" w:rsidP="0066685D" w:rsidRDefault="0066685D" w14:paraId="67B7A70C"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5DD7EEBA" wp14:textId="77777777">
      <w:pPr>
        <w:keepNext/>
        <w:keepLines/>
        <w:outlineLvl w:val="6"/>
        <w:rPr>
          <w:rFonts w:ascii="Arial" w:hAnsi="Arial" w:cs="Arial"/>
          <w:i/>
          <w:sz w:val="20"/>
          <w:szCs w:val="20"/>
        </w:rPr>
      </w:pPr>
      <w:r w:rsidRPr="005C110C">
        <w:rPr>
          <w:rFonts w:ascii="Arial" w:hAnsi="Arial" w:eastAsia="Times New Roman" w:cs="Arial"/>
          <w:i/>
          <w:sz w:val="20"/>
          <w:szCs w:val="20"/>
        </w:rPr>
        <w:t xml:space="preserve">Instructions: </w:t>
      </w:r>
      <w:r w:rsidRPr="005C110C">
        <w:rPr>
          <w:rFonts w:ascii="Arial" w:hAnsi="Arial" w:cs="Arial"/>
          <w:i/>
          <w:sz w:val="20"/>
          <w:szCs w:val="20"/>
        </w:rPr>
        <w:t>Determine the average satisfaction score for all patients in the practice. Populate the chart below with individual patient data from Step 2. The numerator is the sum of the average scores for all submitted patient surveys at each time point. The denominator is the total number of patients to complete the survey at each time point.</w:t>
      </w:r>
    </w:p>
    <w:p xmlns:wp14="http://schemas.microsoft.com/office/word/2010/wordml" w:rsidR="0066685D" w:rsidP="0066685D" w:rsidRDefault="0066685D" w14:paraId="71887C79" wp14:textId="77777777">
      <w:pPr>
        <w:pStyle w:val="Header"/>
        <w:tabs>
          <w:tab w:val="clear" w:pos="9360"/>
          <w:tab w:val="right" w:pos="7920"/>
        </w:tabs>
        <w:rPr>
          <w:rFonts w:ascii="Times New Roman" w:hAnsi="Times New Roman" w:cs="Times New Roman"/>
          <w:b/>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4338"/>
        <w:gridCol w:w="1710"/>
        <w:gridCol w:w="1800"/>
        <w:gridCol w:w="1728"/>
      </w:tblGrid>
      <w:tr xmlns:wp14="http://schemas.microsoft.com/office/word/2010/wordml" w:rsidRPr="005C110C" w:rsidR="0066685D" w:rsidTr="0066685D" w14:paraId="7694942C" wp14:textId="77777777">
        <w:tc>
          <w:tcPr>
            <w:tcW w:w="4338" w:type="dxa"/>
            <w:shd w:val="clear" w:color="auto" w:fill="000000" w:themeFill="text1"/>
            <w:vAlign w:val="bottom"/>
          </w:tcPr>
          <w:p w:rsidRPr="005C110C" w:rsidR="0066685D" w:rsidP="0066685D" w:rsidRDefault="0066685D" w14:paraId="615A6531"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Participating patients</w:t>
            </w:r>
          </w:p>
        </w:tc>
        <w:tc>
          <w:tcPr>
            <w:tcW w:w="1710" w:type="dxa"/>
            <w:shd w:val="clear" w:color="auto" w:fill="000000" w:themeFill="text1"/>
          </w:tcPr>
          <w:p w:rsidRPr="005C110C" w:rsidR="0066685D" w:rsidP="0066685D" w:rsidRDefault="0066685D" w14:paraId="53D30BA5"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0</w:t>
            </w:r>
          </w:p>
          <w:p w:rsidRPr="005C110C" w:rsidR="0066685D" w:rsidP="0066685D" w:rsidRDefault="0066685D" w14:paraId="56387A0D"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(Pre-implementation)</w:t>
            </w:r>
          </w:p>
        </w:tc>
        <w:tc>
          <w:tcPr>
            <w:tcW w:w="1800" w:type="dxa"/>
            <w:shd w:val="clear" w:color="auto" w:fill="000000" w:themeFill="text1"/>
          </w:tcPr>
          <w:p w:rsidRPr="005C110C" w:rsidR="0066685D" w:rsidP="0066685D" w:rsidRDefault="0066685D" w14:paraId="1960016F"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12</w:t>
            </w:r>
          </w:p>
          <w:p w:rsidRPr="005C110C" w:rsidR="0066685D" w:rsidP="0066685D" w:rsidRDefault="0066685D" w14:paraId="26533C4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c>
          <w:tcPr>
            <w:tcW w:w="1728" w:type="dxa"/>
            <w:shd w:val="clear" w:color="auto" w:fill="000000" w:themeFill="text1"/>
          </w:tcPr>
          <w:p w:rsidRPr="005C110C" w:rsidR="0066685D" w:rsidP="0066685D" w:rsidRDefault="0066685D" w14:paraId="7E1206E8"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24</w:t>
            </w:r>
          </w:p>
          <w:p w:rsidRPr="005C110C" w:rsidR="0066685D" w:rsidP="0066685D" w:rsidRDefault="0066685D" w14:paraId="652E7471"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r>
      <w:tr xmlns:wp14="http://schemas.microsoft.com/office/word/2010/wordml" w:rsidRPr="005C110C" w:rsidR="0066685D" w:rsidTr="0066685D" w14:paraId="50177FB9" wp14:textId="77777777">
        <w:tc>
          <w:tcPr>
            <w:tcW w:w="4338" w:type="dxa"/>
            <w:shd w:val="clear" w:color="auto" w:fill="FFFFFF" w:themeFill="background1"/>
          </w:tcPr>
          <w:p w:rsidRPr="005C110C" w:rsidR="0066685D" w:rsidP="0066685D" w:rsidRDefault="0066685D" w14:paraId="72BC99DF" wp14:textId="77777777">
            <w:pPr>
              <w:spacing w:before="120" w:after="120"/>
              <w:rPr>
                <w:rFonts w:ascii="Arial" w:hAnsi="Arial" w:cs="Arial"/>
                <w:sz w:val="18"/>
                <w:szCs w:val="18"/>
              </w:rPr>
            </w:pPr>
            <w:r w:rsidRPr="005C110C">
              <w:rPr>
                <w:rFonts w:ascii="Arial" w:hAnsi="Arial" w:cs="Arial"/>
                <w:sz w:val="18"/>
                <w:szCs w:val="18"/>
              </w:rPr>
              <w:t>Patient satisfaction score from Survey 1</w:t>
            </w:r>
          </w:p>
        </w:tc>
        <w:tc>
          <w:tcPr>
            <w:tcW w:w="1710" w:type="dxa"/>
            <w:shd w:val="clear" w:color="auto" w:fill="F2F2F2" w:themeFill="background1" w:themeFillShade="F2"/>
          </w:tcPr>
          <w:p w:rsidRPr="005C110C" w:rsidR="0066685D" w:rsidP="0066685D" w:rsidRDefault="0066685D" w14:paraId="3B7FD67C"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38D6B9B6"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22F860BB"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29E52A5A" wp14:textId="77777777">
        <w:tc>
          <w:tcPr>
            <w:tcW w:w="4338" w:type="dxa"/>
            <w:shd w:val="clear" w:color="auto" w:fill="FFFFFF" w:themeFill="background1"/>
          </w:tcPr>
          <w:p w:rsidRPr="005C110C" w:rsidR="0066685D" w:rsidP="0066685D" w:rsidRDefault="0066685D" w14:paraId="0F562FDE" wp14:textId="77777777">
            <w:pPr>
              <w:spacing w:before="120" w:after="120"/>
              <w:rPr>
                <w:rFonts w:ascii="Arial" w:hAnsi="Arial" w:cs="Arial"/>
                <w:sz w:val="18"/>
                <w:szCs w:val="18"/>
              </w:rPr>
            </w:pPr>
            <w:r w:rsidRPr="005C110C">
              <w:rPr>
                <w:rFonts w:ascii="Arial" w:hAnsi="Arial" w:cs="Arial"/>
                <w:sz w:val="18"/>
                <w:szCs w:val="18"/>
              </w:rPr>
              <w:t>Patient satisfaction score from Survey 2</w:t>
            </w:r>
          </w:p>
        </w:tc>
        <w:tc>
          <w:tcPr>
            <w:tcW w:w="1710" w:type="dxa"/>
            <w:shd w:val="clear" w:color="auto" w:fill="FFFFFF" w:themeFill="background1"/>
          </w:tcPr>
          <w:p w:rsidRPr="005C110C" w:rsidR="0066685D" w:rsidP="0066685D" w:rsidRDefault="0066685D" w14:paraId="698536F5"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7BC1BAF2"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61C988F9"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599BDF9C" wp14:textId="77777777">
        <w:tc>
          <w:tcPr>
            <w:tcW w:w="4338" w:type="dxa"/>
            <w:shd w:val="clear" w:color="auto" w:fill="FFFFFF" w:themeFill="background1"/>
          </w:tcPr>
          <w:p w:rsidRPr="005C110C" w:rsidR="0066685D" w:rsidP="0066685D" w:rsidRDefault="0066685D" w14:paraId="61042CB5" wp14:textId="77777777">
            <w:pPr>
              <w:spacing w:before="120" w:after="120"/>
              <w:rPr>
                <w:rFonts w:ascii="Arial" w:hAnsi="Arial" w:cs="Arial"/>
                <w:sz w:val="18"/>
                <w:szCs w:val="18"/>
              </w:rPr>
            </w:pPr>
            <w:r w:rsidRPr="005C110C">
              <w:rPr>
                <w:rFonts w:ascii="Arial" w:hAnsi="Arial" w:cs="Arial"/>
                <w:sz w:val="18"/>
                <w:szCs w:val="18"/>
              </w:rPr>
              <w:t>Patient satisfaction score from Survey 3</w:t>
            </w:r>
          </w:p>
        </w:tc>
        <w:tc>
          <w:tcPr>
            <w:tcW w:w="1710" w:type="dxa"/>
            <w:shd w:val="clear" w:color="auto" w:fill="FFFFFF" w:themeFill="background1"/>
          </w:tcPr>
          <w:p w:rsidRPr="005C110C" w:rsidR="0066685D" w:rsidP="0066685D" w:rsidRDefault="0066685D" w14:paraId="3B22BB7D"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17B246DD"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6BF89DA3"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088CFA42" wp14:textId="77777777">
        <w:tc>
          <w:tcPr>
            <w:tcW w:w="4338" w:type="dxa"/>
            <w:shd w:val="clear" w:color="auto" w:fill="FFFFFF" w:themeFill="background1"/>
          </w:tcPr>
          <w:p w:rsidRPr="005C110C" w:rsidR="0066685D" w:rsidP="0066685D" w:rsidRDefault="0066685D" w14:paraId="3C400F6C" wp14:textId="77777777">
            <w:pPr>
              <w:spacing w:before="120" w:after="120"/>
              <w:rPr>
                <w:rFonts w:ascii="Arial" w:hAnsi="Arial" w:cs="Arial"/>
                <w:sz w:val="18"/>
                <w:szCs w:val="18"/>
              </w:rPr>
            </w:pPr>
            <w:r w:rsidRPr="005C110C">
              <w:rPr>
                <w:rFonts w:ascii="Arial" w:hAnsi="Arial" w:cs="Arial"/>
                <w:sz w:val="18"/>
                <w:szCs w:val="18"/>
              </w:rPr>
              <w:t>…</w:t>
            </w:r>
          </w:p>
        </w:tc>
        <w:tc>
          <w:tcPr>
            <w:tcW w:w="1710" w:type="dxa"/>
            <w:shd w:val="clear" w:color="auto" w:fill="FFFFFF" w:themeFill="background1"/>
          </w:tcPr>
          <w:p w:rsidRPr="005C110C" w:rsidR="0066685D" w:rsidP="0066685D" w:rsidRDefault="0066685D" w14:paraId="5C3E0E74"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66A1FAB9"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76BB753C"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5352E0E8" wp14:textId="77777777">
        <w:tc>
          <w:tcPr>
            <w:tcW w:w="4338" w:type="dxa"/>
            <w:shd w:val="clear" w:color="auto" w:fill="FFFFFF" w:themeFill="background1"/>
          </w:tcPr>
          <w:p w:rsidRPr="005C110C" w:rsidR="0066685D" w:rsidP="0066685D" w:rsidRDefault="0066685D" w14:paraId="7465B05F" wp14:textId="77777777">
            <w:pPr>
              <w:spacing w:before="120" w:after="120"/>
              <w:rPr>
                <w:rFonts w:ascii="Arial" w:hAnsi="Arial" w:cs="Arial"/>
                <w:sz w:val="18"/>
                <w:szCs w:val="18"/>
              </w:rPr>
            </w:pPr>
            <w:r w:rsidRPr="005C110C">
              <w:rPr>
                <w:rFonts w:ascii="Arial" w:hAnsi="Arial" w:cs="Arial"/>
                <w:sz w:val="18"/>
                <w:szCs w:val="18"/>
              </w:rPr>
              <w:t>Patient satisfaction score from Survey 30</w:t>
            </w:r>
          </w:p>
        </w:tc>
        <w:tc>
          <w:tcPr>
            <w:tcW w:w="1710" w:type="dxa"/>
            <w:shd w:val="clear" w:color="auto" w:fill="FFFFFF" w:themeFill="background1"/>
          </w:tcPr>
          <w:p w:rsidRPr="005C110C" w:rsidR="0066685D" w:rsidP="0066685D" w:rsidRDefault="0066685D" w14:paraId="513DA1E0"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75CAC6F5"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66060428"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7612316E" wp14:textId="77777777">
        <w:tc>
          <w:tcPr>
            <w:tcW w:w="4338" w:type="dxa"/>
            <w:shd w:val="clear" w:color="auto" w:fill="FFFFFF" w:themeFill="background1"/>
          </w:tcPr>
          <w:p w:rsidRPr="005C110C" w:rsidR="0066685D" w:rsidP="0066685D" w:rsidRDefault="0066685D" w14:paraId="5AED38EB" wp14:textId="77777777">
            <w:pPr>
              <w:spacing w:before="120" w:after="120"/>
              <w:jc w:val="right"/>
              <w:rPr>
                <w:rFonts w:ascii="Arial" w:hAnsi="Arial" w:cs="Arial"/>
                <w:sz w:val="18"/>
                <w:szCs w:val="18"/>
              </w:rPr>
            </w:pPr>
            <w:r w:rsidRPr="005C110C">
              <w:rPr>
                <w:rFonts w:ascii="Arial" w:hAnsi="Arial" w:cs="Arial"/>
                <w:sz w:val="18"/>
                <w:szCs w:val="18"/>
              </w:rPr>
              <w:lastRenderedPageBreak/>
              <w:t xml:space="preserve">                   Patient satisfaction scores total (numerator)</w:t>
            </w:r>
          </w:p>
        </w:tc>
        <w:tc>
          <w:tcPr>
            <w:tcW w:w="1710" w:type="dxa"/>
            <w:shd w:val="clear" w:color="auto" w:fill="FFFFFF" w:themeFill="background1"/>
          </w:tcPr>
          <w:p w:rsidRPr="005C110C" w:rsidR="0066685D" w:rsidP="0066685D" w:rsidRDefault="0066685D" w14:paraId="1D0656FE"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7B37605A"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394798F2"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252BEDF2" wp14:textId="77777777">
        <w:tc>
          <w:tcPr>
            <w:tcW w:w="4338" w:type="dxa"/>
            <w:shd w:val="clear" w:color="auto" w:fill="FFFFFF" w:themeFill="background1"/>
          </w:tcPr>
          <w:p w:rsidRPr="005C110C" w:rsidR="0066685D" w:rsidP="0066685D" w:rsidRDefault="0066685D" w14:paraId="50072491" wp14:textId="77777777">
            <w:pPr>
              <w:spacing w:before="120" w:after="120"/>
              <w:jc w:val="right"/>
              <w:rPr>
                <w:rFonts w:ascii="Arial" w:hAnsi="Arial" w:cs="Arial"/>
                <w:sz w:val="18"/>
                <w:szCs w:val="18"/>
              </w:rPr>
            </w:pPr>
            <w:r w:rsidRPr="005C110C">
              <w:rPr>
                <w:rFonts w:ascii="Arial" w:hAnsi="Arial" w:cs="Arial"/>
                <w:sz w:val="18"/>
                <w:szCs w:val="18"/>
              </w:rPr>
              <w:t>Total number of patients surveyed (denominator)</w:t>
            </w:r>
          </w:p>
        </w:tc>
        <w:tc>
          <w:tcPr>
            <w:tcW w:w="1710" w:type="dxa"/>
            <w:shd w:val="clear" w:color="auto" w:fill="FFFFFF" w:themeFill="background1"/>
          </w:tcPr>
          <w:p w:rsidRPr="005C110C" w:rsidR="0066685D" w:rsidP="0066685D" w:rsidRDefault="0066685D" w14:paraId="3889A505"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29079D35"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17686DC7"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37759E61" wp14:textId="77777777">
        <w:tc>
          <w:tcPr>
            <w:tcW w:w="4338" w:type="dxa"/>
            <w:shd w:val="clear" w:color="auto" w:fill="FFFFFF" w:themeFill="background1"/>
          </w:tcPr>
          <w:p w:rsidRPr="005C110C" w:rsidR="0066685D" w:rsidP="0066685D" w:rsidRDefault="0066685D" w14:paraId="4C1F1C63" wp14:textId="77777777">
            <w:pPr>
              <w:spacing w:before="120" w:after="120"/>
              <w:ind w:left="49"/>
              <w:jc w:val="right"/>
              <w:rPr>
                <w:rFonts w:ascii="Arial" w:hAnsi="Arial" w:cs="Arial"/>
                <w:sz w:val="18"/>
                <w:szCs w:val="18"/>
              </w:rPr>
            </w:pPr>
            <w:r w:rsidRPr="005C110C">
              <w:rPr>
                <w:rFonts w:ascii="Arial" w:hAnsi="Arial" w:cs="Arial"/>
                <w:sz w:val="18"/>
                <w:szCs w:val="18"/>
              </w:rPr>
              <w:t xml:space="preserve">               Overall  patient satisfaction scores for the practice (numerator divided by denominator)  </w:t>
            </w:r>
          </w:p>
          <w:p w:rsidRPr="005C110C" w:rsidR="0066685D" w:rsidP="0066685D" w:rsidRDefault="0066685D" w14:paraId="10960296" wp14:textId="77777777">
            <w:pPr>
              <w:spacing w:before="120" w:after="120"/>
              <w:ind w:left="49"/>
              <w:jc w:val="right"/>
              <w:rPr>
                <w:rFonts w:ascii="Arial" w:hAnsi="Arial" w:cs="Arial"/>
                <w:sz w:val="18"/>
                <w:szCs w:val="18"/>
              </w:rPr>
            </w:pPr>
            <w:r w:rsidRPr="005C110C">
              <w:rPr>
                <w:rFonts w:ascii="Arial" w:hAnsi="Arial" w:cs="Arial"/>
                <w:b/>
                <w:sz w:val="18"/>
                <w:szCs w:val="18"/>
              </w:rPr>
              <w:t xml:space="preserve">Data to include in Step 4  </w:t>
            </w:r>
            <w:r w:rsidRPr="005C110C">
              <w:rPr>
                <w:rFonts w:ascii="Arial" w:hAnsi="Arial" w:eastAsia="Times New Roman" w:cs="Arial"/>
                <w:b/>
                <w:sz w:val="18"/>
                <w:szCs w:val="18"/>
              </w:rPr>
              <w:sym w:font="Wingdings" w:char="F0E0"/>
            </w:r>
          </w:p>
        </w:tc>
        <w:tc>
          <w:tcPr>
            <w:tcW w:w="1710" w:type="dxa"/>
            <w:shd w:val="clear" w:color="auto" w:fill="F2F2F2" w:themeFill="background1" w:themeFillShade="F2"/>
          </w:tcPr>
          <w:p w:rsidRPr="005C110C" w:rsidR="0066685D" w:rsidP="0066685D" w:rsidRDefault="0066685D" w14:paraId="53BD644D"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1A3FAC43"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2BBD94B2" wp14:textId="77777777">
            <w:pPr>
              <w:spacing w:before="120" w:after="120"/>
              <w:rPr>
                <w:rFonts w:ascii="Arial" w:hAnsi="Arial" w:cs="Arial"/>
                <w:color w:val="215868" w:themeColor="accent5" w:themeShade="80"/>
                <w:sz w:val="18"/>
                <w:szCs w:val="18"/>
              </w:rPr>
            </w:pPr>
          </w:p>
        </w:tc>
      </w:tr>
    </w:tbl>
    <w:p xmlns:wp14="http://schemas.microsoft.com/office/word/2010/wordml" w:rsidR="0066685D" w:rsidP="0066685D" w:rsidRDefault="0066685D" w14:paraId="5854DE7F"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6B42DB38"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4: Graph your results.</w:t>
      </w:r>
    </w:p>
    <w:p xmlns:wp14="http://schemas.microsoft.com/office/word/2010/wordml" w:rsidRPr="005C110C" w:rsidR="0066685D" w:rsidP="0066685D" w:rsidRDefault="0066685D" w14:paraId="2CA7ADD4" wp14:textId="77777777">
      <w:pPr>
        <w:rPr>
          <w:rFonts w:ascii="Arial" w:hAnsi="Arial" w:cs="Arial"/>
          <w:i/>
          <w:sz w:val="20"/>
          <w:szCs w:val="20"/>
        </w:rPr>
      </w:pPr>
    </w:p>
    <w:p xmlns:wp14="http://schemas.microsoft.com/office/word/2010/wordml" w:rsidR="0066685D" w:rsidP="0066685D" w:rsidRDefault="0066685D" w14:paraId="4566BBE2" wp14:textId="77777777">
      <w:pPr>
        <w:rPr>
          <w:rFonts w:ascii="Arial" w:hAnsi="Arial" w:cs="Arial"/>
          <w:i/>
          <w:sz w:val="20"/>
          <w:szCs w:val="20"/>
        </w:rPr>
      </w:pPr>
      <w:r w:rsidRPr="005C110C">
        <w:rPr>
          <w:rFonts w:ascii="Arial" w:hAnsi="Arial" w:cs="Arial"/>
          <w:i/>
          <w:sz w:val="20"/>
          <w:szCs w:val="20"/>
        </w:rPr>
        <w:t>Instructions:</w:t>
      </w:r>
      <w:r w:rsidRPr="005C110C">
        <w:rPr>
          <w:rFonts w:ascii="Arial" w:hAnsi="Arial" w:cs="Arial"/>
          <w:sz w:val="20"/>
          <w:szCs w:val="20"/>
        </w:rPr>
        <w:t xml:space="preserve"> </w:t>
      </w:r>
      <w:r w:rsidRPr="005C110C">
        <w:rPr>
          <w:rFonts w:ascii="Arial" w:hAnsi="Arial" w:cs="Arial"/>
          <w:i/>
          <w:sz w:val="20"/>
          <w:szCs w:val="20"/>
        </w:rPr>
        <w:t>Use your preferred software to graph the patient satisfaction score for your practice before and after implementation of the panel management process. Your graph might look like the example below. Use this to discuss how you can improve the panel management process with your team.</w:t>
      </w:r>
    </w:p>
    <w:p xmlns:wp14="http://schemas.microsoft.com/office/word/2010/wordml" w:rsidRPr="005C110C" w:rsidR="0066685D" w:rsidP="0066685D" w:rsidRDefault="0066685D" w14:paraId="314EE24A" wp14:textId="77777777">
      <w:pPr>
        <w:rPr>
          <w:rFonts w:ascii="Arial" w:hAnsi="Arial" w:cs="Arial"/>
          <w:sz w:val="20"/>
          <w:szCs w:val="20"/>
        </w:rPr>
      </w:pPr>
    </w:p>
    <w:p xmlns:wp14="http://schemas.microsoft.com/office/word/2010/wordml" w:rsidRPr="00D47E18" w:rsidR="0066685D" w:rsidP="0066685D" w:rsidRDefault="0066685D" w14:paraId="013C4A96" wp14:textId="77777777">
      <w:pPr>
        <w:jc w:val="center"/>
        <w:rPr>
          <w:rFonts w:ascii="Times New Roman" w:hAnsi="Times New Roman" w:cs="Times New Roman"/>
        </w:rPr>
      </w:pPr>
      <w:r w:rsidRPr="00D47E18">
        <w:rPr>
          <w:rFonts w:ascii="Times New Roman" w:hAnsi="Times New Roman" w:cs="Times New Roman"/>
          <w:noProof/>
        </w:rPr>
        <w:drawing>
          <wp:inline xmlns:wp14="http://schemas.microsoft.com/office/word/2010/wordprocessingDrawing" distT="0" distB="0" distL="0" distR="0" wp14:anchorId="171258D8" wp14:editId="35E70407">
            <wp:extent cx="5178056" cy="2902688"/>
            <wp:effectExtent l="0" t="0" r="22860" b="120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noProof/>
        </w:rPr>
        <mc:AlternateContent>
          <mc:Choice Requires="wps">
            <w:drawing>
              <wp:anchor xmlns:wp14="http://schemas.microsoft.com/office/word/2010/wordprocessingDrawing" distT="0" distB="0" distL="114300" distR="114300" simplePos="0" relativeHeight="251659264" behindDoc="0" locked="0" layoutInCell="1" allowOverlap="1" wp14:anchorId="7A9244CD" wp14:editId="58665885">
                <wp:simplePos x="0" y="0"/>
                <wp:positionH relativeFrom="column">
                  <wp:posOffset>753745</wp:posOffset>
                </wp:positionH>
                <wp:positionV relativeFrom="paragraph">
                  <wp:posOffset>450850</wp:posOffset>
                </wp:positionV>
                <wp:extent cx="935990" cy="4572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457200"/>
                        </a:xfrm>
                        <a:prstGeom prst="rect">
                          <a:avLst/>
                        </a:prstGeom>
                      </wps:spPr>
                      <wps:txbx>
                        <w:txbxContent>
                          <w:p xmlns:wp14="http://schemas.microsoft.com/office/word/2010/wordml" w:rsidRPr="005C110C" w:rsidR="00D01E3A" w:rsidP="0066685D" w:rsidRDefault="00D01E3A" w14:paraId="1989EEEC" wp14:textId="77777777">
                            <w:pPr>
                              <w:pStyle w:val="NormalWeb"/>
                              <w:shd w:val="clear" w:color="auto" w:fill="FFFFFF" w:themeFill="background1"/>
                              <w:spacing w:before="0" w:beforeAutospacing="0" w:after="0" w:afterAutospacing="0"/>
                              <w:jc w:val="center"/>
                              <w:rPr>
                                <w:rFonts w:ascii="Arial" w:hAnsi="Arial" w:cs="Arial"/>
                                <w:sz w:val="20"/>
                                <w:szCs w:val="20"/>
                              </w:rPr>
                            </w:pPr>
                            <w:r w:rsidRPr="005C110C">
                              <w:rPr>
                                <w:rFonts w:ascii="Arial" w:hAnsi="Arial" w:cs="Arial"/>
                                <w:sz w:val="20"/>
                                <w:szCs w:val="20"/>
                              </w:rPr>
                              <w:t>Start of panel</w:t>
                            </w:r>
                          </w:p>
                          <w:p xmlns:wp14="http://schemas.microsoft.com/office/word/2010/wordml" w:rsidRPr="005C110C" w:rsidR="00D01E3A" w:rsidP="0066685D" w:rsidRDefault="00D01E3A" w14:paraId="4BDDB4F5" wp14:textId="77777777">
                            <w:pPr>
                              <w:pStyle w:val="NormalWeb"/>
                              <w:shd w:val="clear" w:color="auto" w:fill="FFFFFF" w:themeFill="background1"/>
                              <w:spacing w:before="0" w:beforeAutospacing="0" w:after="0" w:afterAutospacing="0"/>
                              <w:jc w:val="center"/>
                              <w:rPr>
                                <w:rFonts w:ascii="Arial" w:hAnsi="Arial" w:cs="Arial"/>
                                <w:sz w:val="20"/>
                                <w:szCs w:val="20"/>
                              </w:rPr>
                            </w:pPr>
                            <w:proofErr w:type="gramStart"/>
                            <w:r w:rsidRPr="005C110C">
                              <w:rPr>
                                <w:rFonts w:ascii="Arial" w:hAnsi="Arial" w:cs="Arial"/>
                                <w:sz w:val="20"/>
                                <w:szCs w:val="20"/>
                              </w:rPr>
                              <w:t>management</w:t>
                            </w:r>
                            <w:proofErr w:type="gramEnd"/>
                          </w:p>
                        </w:txbxContent>
                      </wps:txbx>
                      <wps:bodyPr vertOverflow="clip" wrap="none" rtlCol="0"/>
                    </wps:wsp>
                  </a:graphicData>
                </a:graphic>
                <wp14:sizeRelH relativeFrom="page">
                  <wp14:pctWidth>0</wp14:pctWidth>
                </wp14:sizeRelH>
                <wp14:sizeRelV relativeFrom="page">
                  <wp14:pctHeight>0</wp14:pctHeight>
                </wp14:sizeRelV>
              </wp:anchor>
            </w:drawing>
          </mc:Choice>
          <mc:Fallback>
            <w:pict w14:anchorId="79E6F066">
              <v:shapetype id="_x0000_t202" coordsize="21600,21600" o:spt="202" path="m,l,21600r21600,l21600,xe">
                <v:stroke joinstyle="miter"/>
                <v:path gradientshapeok="t" o:connecttype="rect"/>
              </v:shapetype>
              <v:shape id="Text Box 1" style="position:absolute;left:0;text-align:left;margin-left:59.35pt;margin-top:35.5pt;width:73.7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">
                <v:path arrowok="t"/>
                <v:textbox>
                  <w:txbxContent>
                    <w:p w:rsidRPr="005C110C" w:rsidR="00D01E3A" w:rsidP="0066685D" w:rsidRDefault="00D01E3A" w14:paraId="647331C0" wp14:textId="77777777">
                      <w:pPr>
                        <w:pStyle w:val="NormalWeb"/>
                        <w:shd w:val="clear" w:color="auto" w:fill="FFFFFF" w:themeFill="background1"/>
                        <w:spacing w:before="0" w:beforeAutospacing="0" w:after="0" w:afterAutospacing="0"/>
                        <w:jc w:val="center"/>
                        <w:rPr>
                          <w:rFonts w:ascii="Arial" w:hAnsi="Arial" w:cs="Arial"/>
                          <w:sz w:val="20"/>
                          <w:szCs w:val="20"/>
                        </w:rPr>
                      </w:pPr>
                      <w:r w:rsidRPr="005C110C">
                        <w:rPr>
                          <w:rFonts w:ascii="Arial" w:hAnsi="Arial" w:cs="Arial"/>
                          <w:sz w:val="20"/>
                          <w:szCs w:val="20"/>
                        </w:rPr>
                        <w:t>Start of panel</w:t>
                      </w:r>
                    </w:p>
                    <w:p w:rsidRPr="005C110C" w:rsidR="00D01E3A" w:rsidP="0066685D" w:rsidRDefault="00D01E3A" w14:paraId="4060B009" wp14:textId="77777777">
                      <w:pPr>
                        <w:pStyle w:val="NormalWeb"/>
                        <w:shd w:val="clear" w:color="auto" w:fill="FFFFFF" w:themeFill="background1"/>
                        <w:spacing w:before="0" w:beforeAutospacing="0" w:after="0" w:afterAutospacing="0"/>
                        <w:jc w:val="center"/>
                        <w:rPr>
                          <w:rFonts w:ascii="Arial" w:hAnsi="Arial" w:cs="Arial"/>
                          <w:sz w:val="20"/>
                          <w:szCs w:val="20"/>
                        </w:rPr>
                      </w:pPr>
                      <w:proofErr w:type="gramStart"/>
                      <w:r w:rsidRPr="005C110C">
                        <w:rPr>
                          <w:rFonts w:ascii="Arial" w:hAnsi="Arial" w:cs="Arial"/>
                          <w:sz w:val="20"/>
                          <w:szCs w:val="20"/>
                        </w:rPr>
                        <w:t>management</w:t>
                      </w:r>
                      <w:proofErr w:type="gramEnd"/>
                    </w:p>
                  </w:txbxContent>
                </v:textbox>
              </v:shape>
            </w:pict>
          </mc:Fallback>
        </mc:AlternateContent>
      </w:r>
      <w:r>
        <w:rPr>
          <w:rFonts w:ascii="Times New Roman" w:hAnsi="Times New Roman" w:cs="Times New Roman"/>
          <w:noProof/>
        </w:rPr>
        <mc:AlternateContent>
          <mc:Choice Requires="wps">
            <w:drawing>
              <wp:anchor xmlns:wp14="http://schemas.microsoft.com/office/word/2010/wordprocessingDrawing" distT="0" distB="0" distL="114300" distR="114300" simplePos="0" relativeHeight="251660288" behindDoc="0" locked="0" layoutInCell="1" allowOverlap="1" wp14:anchorId="695EBD4E" wp14:editId="7291551D">
                <wp:simplePos x="0" y="0"/>
                <wp:positionH relativeFrom="column">
                  <wp:posOffset>1204595</wp:posOffset>
                </wp:positionH>
                <wp:positionV relativeFrom="paragraph">
                  <wp:posOffset>908050</wp:posOffset>
                </wp:positionV>
                <wp:extent cx="377190" cy="457200"/>
                <wp:effectExtent l="76200" t="57150" r="99060" b="114300"/>
                <wp:wrapNone/>
                <wp:docPr id="4"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457200"/>
                        </a:xfrm>
                        <a:prstGeom prst="downArrow">
                          <a:avLst>
                            <a:gd name="adj1" fmla="val 50000"/>
                            <a:gd name="adj2" fmla="val 50000"/>
                          </a:avLst>
                        </a:prstGeom>
                        <a:gradFill rotWithShape="1">
                          <a:gsLst>
                            <a:gs pos="0">
                              <a:srgbClr val="2C5D98"/>
                            </a:gs>
                            <a:gs pos="80000">
                              <a:srgbClr val="3C7BC7"/>
                            </a:gs>
                            <a:gs pos="100000">
                              <a:srgbClr val="3A7CCB"/>
                            </a:gs>
                          </a:gsLst>
                          <a:lin ang="16200000"/>
                        </a:gradFill>
                        <a:ln w="9525">
                          <a:solidFill>
                            <a:srgbClr val="4F81BD">
                              <a:lumMod val="95000"/>
                              <a:lumOff val="0"/>
                            </a:srgbClr>
                          </a:solidFill>
                          <a:miter lim="800000"/>
                          <a:headEnd/>
                          <a:tailEnd/>
                        </a:ln>
                        <a:effectLst>
                          <a:outerShdw blurRad="63500" dist="23000" dir="5400000" rotWithShape="0">
                            <a:srgbClr val="00000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C7106EA">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6" style="position:absolute;margin-left:94.85pt;margin-top:71.5pt;width:2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2c5d98" strokecolor="#457ab9" type="#_x0000_t67" adj="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">
                <v:fill type="gradient" color2="#3a7ccb" colors="0 #2c5d98;52429f #3c7bc7;1 #3a7ccb" angle="180" focus="100%" rotate="t">
                  <o:fill v:ext="view" type="gradientUnscaled"/>
                </v:fill>
                <v:shadow on="t" color="black" opacity="22936f" offset="0,.63889mm" origin=",.5"/>
              </v:shape>
            </w:pict>
          </mc:Fallback>
        </mc:AlternateContent>
      </w:r>
    </w:p>
    <w:p xmlns:wp14="http://schemas.microsoft.com/office/word/2010/wordml" w:rsidR="0066685D" w:rsidP="0066685D" w:rsidRDefault="0066685D" w14:paraId="76614669" wp14:textId="77777777">
      <w:pPr>
        <w:rPr>
          <w:rFonts w:ascii="Times New Roman" w:hAnsi="Times New Roman" w:cs="Times New Roman"/>
        </w:rPr>
      </w:pPr>
    </w:p>
    <w:p xmlns:wp14="http://schemas.microsoft.com/office/word/2010/wordml" w:rsidR="0066685D" w:rsidP="0066685D" w:rsidRDefault="0066685D" w14:paraId="57590049" wp14:textId="77777777">
      <w:pPr>
        <w:tabs>
          <w:tab w:val="left" w:pos="1260"/>
        </w:tabs>
      </w:pPr>
    </w:p>
    <w:p xmlns:wp14="http://schemas.microsoft.com/office/word/2010/wordml" w:rsidR="0066685D" w:rsidP="0066685D" w:rsidRDefault="0066685D" w14:paraId="0C5B615A" wp14:textId="77777777">
      <w:pPr>
        <w:tabs>
          <w:tab w:val="left" w:pos="1260"/>
        </w:tabs>
      </w:pPr>
    </w:p>
    <w:p xmlns:wp14="http://schemas.microsoft.com/office/word/2010/wordml" w:rsidR="0066685D" w:rsidP="0066685D" w:rsidRDefault="0066685D" w14:paraId="792F1AA2" wp14:textId="77777777">
      <w:pPr>
        <w:tabs>
          <w:tab w:val="left" w:pos="1260"/>
        </w:tabs>
      </w:pPr>
    </w:p>
    <w:p xmlns:wp14="http://schemas.microsoft.com/office/word/2010/wordml" w:rsidR="0066685D" w:rsidP="0066685D" w:rsidRDefault="0066685D" w14:paraId="1A499DFC" wp14:textId="77777777">
      <w:pPr>
        <w:tabs>
          <w:tab w:val="left" w:pos="1260"/>
        </w:tabs>
      </w:pPr>
    </w:p>
    <w:p xmlns:wp14="http://schemas.microsoft.com/office/word/2010/wordml" w:rsidR="0066685D" w:rsidP="0066685D" w:rsidRDefault="0066685D" w14:paraId="5E7E3C41" wp14:textId="77777777">
      <w:pPr>
        <w:tabs>
          <w:tab w:val="left" w:pos="1260"/>
        </w:tabs>
      </w:pPr>
    </w:p>
    <w:p xmlns:wp14="http://schemas.microsoft.com/office/word/2010/wordml" w:rsidR="0066685D" w:rsidP="0066685D" w:rsidRDefault="0066685D" w14:paraId="03F828E4" wp14:textId="77777777">
      <w:pPr>
        <w:tabs>
          <w:tab w:val="left" w:pos="1260"/>
        </w:tabs>
      </w:pPr>
    </w:p>
    <w:p xmlns:wp14="http://schemas.microsoft.com/office/word/2010/wordml" w:rsidR="0066685D" w:rsidP="0066685D" w:rsidRDefault="0066685D" w14:paraId="2AC57CB0" wp14:textId="77777777">
      <w:pPr>
        <w:tabs>
          <w:tab w:val="left" w:pos="1260"/>
        </w:tabs>
      </w:pPr>
    </w:p>
    <w:p xmlns:wp14="http://schemas.microsoft.com/office/word/2010/wordml" w:rsidR="0066685D" w:rsidP="0066685D" w:rsidRDefault="0066685D" w14:paraId="5186B13D" wp14:textId="77777777">
      <w:pPr>
        <w:tabs>
          <w:tab w:val="left" w:pos="1260"/>
        </w:tabs>
      </w:pPr>
    </w:p>
    <w:p xmlns:wp14="http://schemas.microsoft.com/office/word/2010/wordml" w:rsidR="0066685D" w:rsidP="0066685D" w:rsidRDefault="0066685D" w14:paraId="6C57C439" wp14:textId="77777777">
      <w:pPr>
        <w:tabs>
          <w:tab w:val="left" w:pos="1260"/>
        </w:tabs>
      </w:pPr>
    </w:p>
    <w:p xmlns:wp14="http://schemas.microsoft.com/office/word/2010/wordml" w:rsidR="0066685D" w:rsidP="0066685D" w:rsidRDefault="0066685D" w14:paraId="3D404BC9" wp14:textId="77777777">
      <w:pPr>
        <w:tabs>
          <w:tab w:val="left" w:pos="1260"/>
        </w:tabs>
      </w:pPr>
    </w:p>
    <w:p xmlns:wp14="http://schemas.microsoft.com/office/word/2010/wordml" w:rsidR="00593ADA" w:rsidP="0066685D" w:rsidRDefault="00593ADA" w14:paraId="61319B8A" wp14:textId="77777777">
      <w:pPr>
        <w:tabs>
          <w:tab w:val="left" w:pos="1260"/>
        </w:tabs>
      </w:pPr>
    </w:p>
    <w:p xmlns:wp14="http://schemas.microsoft.com/office/word/2010/wordml" w:rsidR="00593ADA" w:rsidP="0066685D" w:rsidRDefault="00593ADA" w14:paraId="31A560F4" wp14:textId="77777777">
      <w:pPr>
        <w:tabs>
          <w:tab w:val="left" w:pos="1260"/>
        </w:tabs>
      </w:pPr>
    </w:p>
    <w:p xmlns:wp14="http://schemas.microsoft.com/office/word/2010/wordml" w:rsidR="00593ADA" w:rsidP="0066685D" w:rsidRDefault="00593ADA" w14:paraId="70DF735C" wp14:textId="77777777">
      <w:pPr>
        <w:tabs>
          <w:tab w:val="left" w:pos="1260"/>
        </w:tabs>
      </w:pPr>
    </w:p>
    <w:p xmlns:wp14="http://schemas.microsoft.com/office/word/2010/wordml" w:rsidR="00593ADA" w:rsidP="0066685D" w:rsidRDefault="00593ADA" w14:paraId="3A413BF6" wp14:textId="77777777">
      <w:pPr>
        <w:tabs>
          <w:tab w:val="left" w:pos="1260"/>
        </w:tabs>
      </w:pPr>
    </w:p>
    <w:p xmlns:wp14="http://schemas.microsoft.com/office/word/2010/wordml" w:rsidR="00D01E3A" w:rsidP="0066685D" w:rsidRDefault="00D01E3A" w14:paraId="33D28B4B" wp14:textId="77777777">
      <w:pPr>
        <w:tabs>
          <w:tab w:val="left" w:pos="1260"/>
        </w:tabs>
      </w:pPr>
    </w:p>
    <w:p xmlns:wp14="http://schemas.microsoft.com/office/word/2010/wordml" w:rsidR="00D01E3A" w:rsidP="0066685D" w:rsidRDefault="00D01E3A" w14:paraId="37EFA3E3" wp14:textId="77777777">
      <w:pPr>
        <w:tabs>
          <w:tab w:val="left" w:pos="1260"/>
        </w:tabs>
      </w:pPr>
    </w:p>
    <w:p xmlns:wp14="http://schemas.microsoft.com/office/word/2010/wordml" w:rsidR="0066685D" w:rsidP="0066685D" w:rsidRDefault="0066685D" w14:paraId="41C6AC2A" wp14:textId="77777777">
      <w:pPr>
        <w:tabs>
          <w:tab w:val="left" w:pos="1260"/>
        </w:tabs>
      </w:pPr>
    </w:p>
    <w:p xmlns:wp14="http://schemas.microsoft.com/office/word/2010/wordml" w:rsidRPr="005C110C" w:rsidR="0066685D" w:rsidP="0066685D" w:rsidRDefault="0066685D" w14:paraId="5403359D" wp14:textId="77777777">
      <w:pPr>
        <w:pStyle w:val="Heading1"/>
        <w:spacing w:before="0"/>
        <w:rPr>
          <w:rFonts w:ascii="Arial" w:hAnsi="Arial" w:cs="Arial"/>
          <w:b w:val="0"/>
          <w:color w:val="auto"/>
          <w:sz w:val="26"/>
          <w:szCs w:val="26"/>
        </w:rPr>
      </w:pPr>
      <w:bookmarkStart w:name="_Toc401308316" w:id="4"/>
      <w:r w:rsidRPr="005C110C">
        <w:rPr>
          <w:rFonts w:ascii="Arial" w:hAnsi="Arial" w:cs="Arial"/>
          <w:b w:val="0"/>
          <w:color w:val="auto"/>
          <w:sz w:val="26"/>
          <w:szCs w:val="26"/>
        </w:rPr>
        <w:t>Measurement tool 4: Staff experience survey</w:t>
      </w:r>
      <w:bookmarkEnd w:id="4"/>
    </w:p>
    <w:p xmlns:wp14="http://schemas.microsoft.com/office/word/2010/wordml" w:rsidRPr="005C110C" w:rsidR="0066685D" w:rsidP="0066685D" w:rsidRDefault="0066685D" w14:paraId="2DC44586" wp14:textId="77777777">
      <w:pPr>
        <w:rPr>
          <w:rFonts w:ascii="Arial" w:hAnsi="Arial" w:cs="Arial"/>
          <w:sz w:val="20"/>
          <w:szCs w:val="20"/>
        </w:rPr>
      </w:pPr>
    </w:p>
    <w:p xmlns:wp14="http://schemas.microsoft.com/office/word/2010/wordml" w:rsidRPr="005C110C" w:rsidR="0066685D" w:rsidP="0066685D" w:rsidRDefault="0066685D" w14:paraId="1AE2D727" wp14:textId="77777777">
      <w:pPr>
        <w:rPr>
          <w:rFonts w:ascii="Arial" w:hAnsi="Arial" w:cs="Arial"/>
          <w:b/>
          <w:sz w:val="20"/>
          <w:szCs w:val="20"/>
        </w:rPr>
      </w:pPr>
      <w:r w:rsidRPr="005C110C">
        <w:rPr>
          <w:rFonts w:ascii="Arial" w:hAnsi="Arial" w:cs="Arial"/>
          <w:b/>
          <w:sz w:val="20"/>
          <w:szCs w:val="20"/>
        </w:rPr>
        <w:t>Step 1: Survey your staff.</w:t>
      </w:r>
    </w:p>
    <w:p xmlns:wp14="http://schemas.microsoft.com/office/word/2010/wordml" w:rsidRPr="005C110C" w:rsidR="0066685D" w:rsidP="0066685D" w:rsidRDefault="0066685D" w14:paraId="4FFCBC07" wp14:textId="77777777">
      <w:pPr>
        <w:rPr>
          <w:rFonts w:ascii="Arial" w:hAnsi="Arial" w:cs="Arial"/>
          <w:sz w:val="20"/>
          <w:szCs w:val="20"/>
        </w:rPr>
      </w:pPr>
    </w:p>
    <w:p xmlns:wp14="http://schemas.microsoft.com/office/word/2010/wordml" w:rsidRPr="005C110C" w:rsidR="0066685D" w:rsidP="0066685D" w:rsidRDefault="0066685D" w14:paraId="6F54541B" wp14:textId="77777777">
      <w:pPr>
        <w:rPr>
          <w:rFonts w:ascii="Arial" w:hAnsi="Arial" w:cs="Arial"/>
          <w:sz w:val="20"/>
          <w:szCs w:val="20"/>
        </w:rPr>
      </w:pPr>
      <w:r w:rsidRPr="005C110C">
        <w:rPr>
          <w:rFonts w:ascii="Arial" w:hAnsi="Arial" w:cs="Arial"/>
          <w:i/>
          <w:sz w:val="20"/>
          <w:szCs w:val="20"/>
        </w:rPr>
        <w:t>Purpose:</w:t>
      </w:r>
      <w:r w:rsidRPr="005C110C">
        <w:rPr>
          <w:rFonts w:ascii="Arial" w:hAnsi="Arial" w:cs="Arial"/>
          <w:b/>
          <w:i/>
          <w:sz w:val="20"/>
          <w:szCs w:val="20"/>
        </w:rPr>
        <w:t xml:space="preserve"> </w:t>
      </w:r>
      <w:r w:rsidRPr="005C110C">
        <w:rPr>
          <w:rFonts w:ascii="Arial" w:hAnsi="Arial" w:cs="Arial"/>
          <w:i/>
          <w:sz w:val="20"/>
          <w:szCs w:val="20"/>
        </w:rPr>
        <w:t>The purpose of this survey is to measure staff perception of their capabil</w:t>
      </w:r>
      <w:r w:rsidR="00D01E3A">
        <w:rPr>
          <w:rFonts w:ascii="Arial" w:hAnsi="Arial" w:cs="Arial"/>
          <w:i/>
          <w:sz w:val="20"/>
          <w:szCs w:val="20"/>
        </w:rPr>
        <w:t>ity to adopt panel management. Use indicators that reflect your practice’s priorities.</w:t>
      </w:r>
    </w:p>
    <w:p xmlns:wp14="http://schemas.microsoft.com/office/word/2010/wordml" w:rsidRPr="005C110C" w:rsidR="0066685D" w:rsidP="0066685D" w:rsidRDefault="0066685D" w14:paraId="1728B4D0" wp14:textId="77777777">
      <w:pPr>
        <w:rPr>
          <w:rFonts w:ascii="Arial" w:hAnsi="Arial" w:cs="Arial"/>
          <w:sz w:val="20"/>
          <w:szCs w:val="20"/>
        </w:rPr>
      </w:pPr>
    </w:p>
    <w:p xmlns:wp14="http://schemas.microsoft.com/office/word/2010/wordml" w:rsidRPr="005C110C" w:rsidR="0066685D" w:rsidP="0066685D" w:rsidRDefault="0066685D" w14:paraId="40A1C4CE" wp14:textId="77777777">
      <w:pPr>
        <w:rPr>
          <w:rFonts w:ascii="Arial" w:hAnsi="Arial" w:cs="Arial"/>
          <w:i/>
          <w:sz w:val="20"/>
          <w:szCs w:val="20"/>
        </w:rPr>
      </w:pPr>
      <w:r w:rsidRPr="005C110C">
        <w:rPr>
          <w:rFonts w:ascii="Arial" w:hAnsi="Arial" w:cs="Arial"/>
          <w:i/>
          <w:sz w:val="20"/>
          <w:szCs w:val="20"/>
        </w:rPr>
        <w:t xml:space="preserve">Instructions: Each staff member in the practice who rooms and takes patient vital signs should complete this survey at three time points: (1) </w:t>
      </w:r>
      <w:r w:rsidRPr="005C110C">
        <w:rPr>
          <w:rFonts w:ascii="Arial" w:hAnsi="Arial" w:eastAsia="Times New Roman" w:cs="Arial"/>
          <w:i/>
          <w:sz w:val="20"/>
          <w:szCs w:val="20"/>
        </w:rPr>
        <w:t xml:space="preserve">at least one week before </w:t>
      </w:r>
      <w:r w:rsidRPr="005C110C">
        <w:rPr>
          <w:rFonts w:ascii="Arial" w:hAnsi="Arial" w:cs="Arial"/>
          <w:i/>
          <w:sz w:val="20"/>
          <w:szCs w:val="20"/>
        </w:rPr>
        <w:t>starting the new panel management process, which will serve as baseline data; (2) 12 weeks after implementation and (3) 24 weeks after implementation. The results of this survey will help identify opportunities to improve performance.</w:t>
      </w:r>
    </w:p>
    <w:p xmlns:wp14="http://schemas.microsoft.com/office/word/2010/wordml" w:rsidRPr="005C110C" w:rsidR="0066685D" w:rsidP="0066685D" w:rsidRDefault="0066685D" w14:paraId="34959D4B" wp14:textId="77777777">
      <w:pPr>
        <w:rPr>
          <w:rFonts w:ascii="Arial" w:hAnsi="Arial" w:cs="Arial"/>
          <w:i/>
          <w:sz w:val="20"/>
          <w:szCs w:val="20"/>
        </w:rPr>
      </w:pPr>
    </w:p>
    <w:p xmlns:wp14="http://schemas.microsoft.com/office/word/2010/wordml" w:rsidRPr="005C110C" w:rsidR="0066685D" w:rsidP="0066685D" w:rsidRDefault="0066685D" w14:paraId="5B37C97E" wp14:textId="77777777">
      <w:pPr>
        <w:rPr>
          <w:rFonts w:ascii="Arial" w:hAnsi="Arial" w:eastAsia="Times New Roman" w:cs="Arial"/>
          <w:i/>
          <w:sz w:val="20"/>
          <w:szCs w:val="20"/>
        </w:rPr>
      </w:pPr>
      <w:r w:rsidRPr="005C110C">
        <w:rPr>
          <w:rFonts w:ascii="Arial" w:hAnsi="Arial" w:eastAsia="Times New Roman" w:cs="Arial"/>
          <w:i/>
          <w:sz w:val="20"/>
          <w:szCs w:val="20"/>
        </w:rPr>
        <w:t>The shaded gray cells have been included to guide you in transferring da</w:t>
      </w:r>
      <w:r w:rsidR="00D01E3A">
        <w:rPr>
          <w:rFonts w:ascii="Arial" w:hAnsi="Arial" w:eastAsia="Times New Roman" w:cs="Arial"/>
          <w:i/>
          <w:sz w:val="20"/>
          <w:szCs w:val="20"/>
        </w:rPr>
        <w:t>ta through this multi-step tool.</w:t>
      </w:r>
    </w:p>
    <w:p xmlns:wp14="http://schemas.microsoft.com/office/word/2010/wordml" w:rsidRPr="005C110C" w:rsidR="0066685D" w:rsidP="0066685D" w:rsidRDefault="0066685D" w14:paraId="7BD58BA2" wp14:textId="77777777">
      <w:pPr>
        <w:rPr>
          <w:rFonts w:ascii="Arial" w:hAnsi="Arial" w:eastAsia="Times New Roman" w:cs="Arial"/>
          <w:i/>
          <w:sz w:val="20"/>
          <w:szCs w:val="20"/>
        </w:rPr>
      </w:pPr>
    </w:p>
    <w:p xmlns:wp14="http://schemas.microsoft.com/office/word/2010/wordml" w:rsidRPr="005C110C" w:rsidR="0066685D" w:rsidP="0066685D" w:rsidRDefault="0066685D" w14:paraId="3BDD189C" wp14:textId="77777777">
      <w:pPr>
        <w:rPr>
          <w:rFonts w:ascii="Arial" w:hAnsi="Arial" w:eastAsia="Times New Roman" w:cs="Arial"/>
          <w:i/>
          <w:sz w:val="20"/>
          <w:szCs w:val="20"/>
        </w:rPr>
      </w:pPr>
      <w:r w:rsidRPr="005C110C">
        <w:rPr>
          <w:rFonts w:ascii="Arial" w:hAnsi="Arial" w:eastAsia="Times New Roman" w:cs="Arial"/>
          <w:i/>
          <w:sz w:val="20"/>
          <w:szCs w:val="20"/>
        </w:rPr>
        <w:t xml:space="preserve">Note: </w:t>
      </w:r>
      <w:r w:rsidRPr="005C110C">
        <w:rPr>
          <w:rFonts w:ascii="Arial" w:hAnsi="Arial" w:cs="Arial"/>
          <w:i/>
          <w:sz w:val="20"/>
          <w:szCs w:val="20"/>
        </w:rPr>
        <w:t>The example given is for a practice that is using panel management to track up-to-date HBA1c and LDL screenings for patients with diabetes</w:t>
      </w:r>
      <w:r w:rsidRPr="005C110C">
        <w:rPr>
          <w:rFonts w:ascii="Arial" w:hAnsi="Arial" w:eastAsia="Times New Roman" w:cs="Arial"/>
          <w:i/>
          <w:sz w:val="20"/>
          <w:szCs w:val="20"/>
        </w:rPr>
        <w:t>. Similar surveys are available for cancer screening</w:t>
      </w:r>
      <w:r w:rsidRPr="005C110C">
        <w:rPr>
          <w:rFonts w:ascii="Arial" w:hAnsi="Arial" w:eastAsia="Times New Roman" w:cs="Arial"/>
          <w:i/>
          <w:sz w:val="20"/>
          <w:szCs w:val="20"/>
          <w:u w:val="single"/>
        </w:rPr>
        <w:t xml:space="preserve"> </w:t>
      </w:r>
      <w:r w:rsidRPr="005C110C">
        <w:rPr>
          <w:rFonts w:ascii="Arial" w:hAnsi="Arial" w:eastAsia="Times New Roman" w:cs="Arial"/>
          <w:i/>
          <w:sz w:val="20"/>
          <w:szCs w:val="20"/>
        </w:rPr>
        <w:t xml:space="preserve">and immunizations. They can be found here: Rogers E, </w:t>
      </w:r>
      <w:proofErr w:type="spellStart"/>
      <w:r w:rsidRPr="005C110C">
        <w:rPr>
          <w:rFonts w:ascii="Arial" w:hAnsi="Arial" w:eastAsia="Times New Roman" w:cs="Arial"/>
          <w:i/>
          <w:sz w:val="20"/>
          <w:szCs w:val="20"/>
        </w:rPr>
        <w:t>Hessler</w:t>
      </w:r>
      <w:proofErr w:type="spellEnd"/>
      <w:r w:rsidRPr="005C110C">
        <w:rPr>
          <w:rFonts w:ascii="Arial" w:hAnsi="Arial" w:eastAsia="Times New Roman" w:cs="Arial"/>
          <w:i/>
          <w:sz w:val="20"/>
          <w:szCs w:val="20"/>
        </w:rPr>
        <w:t xml:space="preserve"> D, </w:t>
      </w:r>
      <w:proofErr w:type="spellStart"/>
      <w:r w:rsidRPr="005C110C">
        <w:rPr>
          <w:rFonts w:ascii="Arial" w:hAnsi="Arial" w:eastAsia="Times New Roman" w:cs="Arial"/>
          <w:i/>
          <w:sz w:val="20"/>
          <w:szCs w:val="20"/>
        </w:rPr>
        <w:t>Dube</w:t>
      </w:r>
      <w:proofErr w:type="spellEnd"/>
      <w:r w:rsidRPr="005C110C">
        <w:rPr>
          <w:rFonts w:ascii="Arial" w:hAnsi="Arial" w:eastAsia="Times New Roman" w:cs="Arial"/>
          <w:i/>
          <w:sz w:val="20"/>
          <w:szCs w:val="20"/>
        </w:rPr>
        <w:t xml:space="preserve"> K, Willard-Grace R, Gupta R, </w:t>
      </w:r>
      <w:proofErr w:type="spellStart"/>
      <w:r w:rsidRPr="005C110C">
        <w:rPr>
          <w:rFonts w:ascii="Arial" w:hAnsi="Arial" w:eastAsia="Times New Roman" w:cs="Arial"/>
          <w:i/>
          <w:sz w:val="20"/>
          <w:szCs w:val="20"/>
        </w:rPr>
        <w:t>Bodenheimer</w:t>
      </w:r>
      <w:proofErr w:type="spellEnd"/>
      <w:r w:rsidRPr="005C110C">
        <w:rPr>
          <w:rFonts w:ascii="Arial" w:hAnsi="Arial" w:eastAsia="Times New Roman" w:cs="Arial"/>
          <w:i/>
          <w:sz w:val="20"/>
          <w:szCs w:val="20"/>
        </w:rPr>
        <w:t xml:space="preserve"> T, </w:t>
      </w:r>
      <w:proofErr w:type="spellStart"/>
      <w:r w:rsidRPr="005C110C">
        <w:rPr>
          <w:rFonts w:ascii="Arial" w:hAnsi="Arial" w:eastAsia="Times New Roman" w:cs="Arial"/>
          <w:i/>
          <w:sz w:val="20"/>
          <w:szCs w:val="20"/>
        </w:rPr>
        <w:t>Grumbach</w:t>
      </w:r>
      <w:proofErr w:type="spellEnd"/>
      <w:r w:rsidRPr="005C110C">
        <w:rPr>
          <w:rFonts w:ascii="Arial" w:hAnsi="Arial" w:eastAsia="Times New Roman" w:cs="Arial"/>
          <w:i/>
          <w:sz w:val="20"/>
          <w:szCs w:val="20"/>
        </w:rPr>
        <w:t xml:space="preserve"> K. The Panel Management Questionnaire: A Tool to Measure Panel Management Capability. Perm J. (In press). </w:t>
      </w:r>
    </w:p>
    <w:p xmlns:wp14="http://schemas.microsoft.com/office/word/2010/wordml" w:rsidR="0066685D" w:rsidP="0066685D" w:rsidRDefault="0066685D" w14:paraId="4357A966" wp14:textId="77777777">
      <w:pPr>
        <w:rPr>
          <w:rFonts w:ascii="Times New Roman" w:hAnsi="Times New Roman" w:cs="Times New Roman"/>
          <w:sz w:val="22"/>
          <w:szCs w:val="22"/>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08"/>
        <w:gridCol w:w="1350"/>
        <w:gridCol w:w="1260"/>
        <w:gridCol w:w="450"/>
        <w:gridCol w:w="990"/>
        <w:gridCol w:w="1350"/>
        <w:gridCol w:w="1368"/>
      </w:tblGrid>
      <w:tr xmlns:wp14="http://schemas.microsoft.com/office/word/2010/wordml" w:rsidRPr="005C110C" w:rsidR="0066685D" w:rsidTr="0066685D" w14:paraId="5A51C817" wp14:textId="77777777">
        <w:tc>
          <w:tcPr>
            <w:tcW w:w="9576" w:type="dxa"/>
            <w:gridSpan w:val="7"/>
            <w:shd w:val="clear" w:color="auto" w:fill="000000" w:themeFill="text1"/>
          </w:tcPr>
          <w:p w:rsidRPr="005C110C" w:rsidR="0066685D" w:rsidP="0066685D" w:rsidRDefault="0066685D" w14:paraId="0A3B1612"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Staff Survey</w:t>
            </w:r>
          </w:p>
        </w:tc>
      </w:tr>
      <w:tr xmlns:wp14="http://schemas.microsoft.com/office/word/2010/wordml" w:rsidRPr="005C110C" w:rsidR="0066685D" w:rsidTr="0066685D" w14:paraId="05485CB1" wp14:textId="77777777">
        <w:tc>
          <w:tcPr>
            <w:tcW w:w="5868" w:type="dxa"/>
            <w:gridSpan w:val="4"/>
            <w:shd w:val="clear" w:color="auto" w:fill="FFFFFF" w:themeFill="background1"/>
          </w:tcPr>
          <w:p w:rsidRPr="005C110C" w:rsidR="0066685D" w:rsidP="0066685D" w:rsidRDefault="0066685D" w14:paraId="7EC4EFD7" wp14:textId="77777777">
            <w:pPr>
              <w:spacing w:before="120" w:after="120"/>
              <w:rPr>
                <w:rFonts w:ascii="Arial" w:hAnsi="Arial" w:cs="Arial"/>
                <w:sz w:val="18"/>
                <w:szCs w:val="18"/>
              </w:rPr>
            </w:pPr>
            <w:r w:rsidRPr="005C110C">
              <w:rPr>
                <w:rFonts w:ascii="Arial" w:hAnsi="Arial" w:cs="Arial"/>
                <w:sz w:val="18"/>
                <w:szCs w:val="18"/>
              </w:rPr>
              <w:t>Staff name and role (optional):</w:t>
            </w:r>
          </w:p>
        </w:tc>
        <w:tc>
          <w:tcPr>
            <w:tcW w:w="3708" w:type="dxa"/>
            <w:gridSpan w:val="3"/>
            <w:shd w:val="clear" w:color="auto" w:fill="FFFFFF" w:themeFill="background1"/>
          </w:tcPr>
          <w:p w:rsidRPr="005C110C" w:rsidR="0066685D" w:rsidP="0066685D" w:rsidRDefault="0066685D" w14:paraId="0CFD98F5" wp14:textId="77777777">
            <w:pPr>
              <w:spacing w:before="120" w:after="120"/>
              <w:rPr>
                <w:rFonts w:ascii="Arial" w:hAnsi="Arial" w:cs="Arial"/>
                <w:sz w:val="18"/>
                <w:szCs w:val="18"/>
              </w:rPr>
            </w:pPr>
            <w:r w:rsidRPr="005C110C">
              <w:rPr>
                <w:rFonts w:ascii="Arial" w:hAnsi="Arial" w:cs="Arial"/>
                <w:sz w:val="18"/>
                <w:szCs w:val="18"/>
              </w:rPr>
              <w:t>Date of Survey:</w:t>
            </w:r>
          </w:p>
        </w:tc>
      </w:tr>
      <w:tr xmlns:wp14="http://schemas.microsoft.com/office/word/2010/wordml" w:rsidRPr="005C110C" w:rsidR="0066685D" w:rsidTr="00D01E3A" w14:paraId="78A42790" wp14:textId="77777777">
        <w:tc>
          <w:tcPr>
            <w:tcW w:w="9576" w:type="dxa"/>
            <w:gridSpan w:val="7"/>
            <w:shd w:val="clear" w:color="auto" w:fill="BFBFBF" w:themeFill="background1" w:themeFillShade="BF"/>
          </w:tcPr>
          <w:p w:rsidRPr="005C110C" w:rsidR="0066685D" w:rsidP="0066685D" w:rsidRDefault="0066685D" w14:paraId="63F17A26" wp14:textId="77777777">
            <w:pPr>
              <w:spacing w:before="120" w:after="120"/>
              <w:rPr>
                <w:rFonts w:ascii="Arial" w:hAnsi="Arial" w:cs="Arial"/>
                <w:b/>
                <w:sz w:val="18"/>
                <w:szCs w:val="18"/>
              </w:rPr>
            </w:pPr>
            <w:r w:rsidRPr="005C110C">
              <w:rPr>
                <w:rFonts w:ascii="Arial" w:hAnsi="Arial" w:cs="Arial"/>
                <w:i/>
                <w:sz w:val="18"/>
                <w:szCs w:val="18"/>
              </w:rPr>
              <w:t>How much do you agree or disagree with the following statements?</w:t>
            </w:r>
            <w:r w:rsidRPr="005C110C">
              <w:rPr>
                <w:rFonts w:ascii="Arial" w:hAnsi="Arial" w:eastAsia="Times New Roman" w:cs="Arial"/>
                <w:i/>
                <w:sz w:val="18"/>
                <w:szCs w:val="18"/>
              </w:rPr>
              <w:t xml:space="preserve"> Please circle your answer.</w:t>
            </w:r>
          </w:p>
        </w:tc>
      </w:tr>
      <w:tr xmlns:wp14="http://schemas.microsoft.com/office/word/2010/wordml" w:rsidRPr="005C110C" w:rsidR="0066685D" w:rsidTr="0066685D" w14:paraId="7BD4742E" wp14:textId="77777777">
        <w:tc>
          <w:tcPr>
            <w:tcW w:w="2808" w:type="dxa"/>
            <w:shd w:val="clear" w:color="auto" w:fill="FFFFFF" w:themeFill="background1"/>
          </w:tcPr>
          <w:p w:rsidRPr="005C110C" w:rsidR="0066685D" w:rsidP="0066685D" w:rsidRDefault="0066685D" w14:paraId="2A2D1C1A" wp14:textId="77777777">
            <w:pPr>
              <w:spacing w:before="120" w:after="120"/>
              <w:rPr>
                <w:rFonts w:ascii="Arial" w:hAnsi="Arial" w:cs="Arial"/>
                <w:b/>
                <w:sz w:val="18"/>
                <w:szCs w:val="18"/>
              </w:rPr>
            </w:pPr>
            <w:r w:rsidRPr="005C110C">
              <w:rPr>
                <w:rFonts w:ascii="Arial" w:hAnsi="Arial" w:eastAsia="Times New Roman" w:cs="Arial"/>
                <w:sz w:val="18"/>
                <w:szCs w:val="18"/>
              </w:rPr>
              <w:t>1. I am responsible for working with the patient’s provider to make sure that patients with diabetes are up-to-date on their HbA1c and LDL lab tests.</w:t>
            </w:r>
          </w:p>
        </w:tc>
        <w:tc>
          <w:tcPr>
            <w:tcW w:w="1350" w:type="dxa"/>
            <w:shd w:val="clear" w:color="auto" w:fill="FFFFFF" w:themeFill="background1"/>
            <w:vAlign w:val="center"/>
          </w:tcPr>
          <w:p w:rsidRPr="005C110C" w:rsidR="0066685D" w:rsidP="0066685D" w:rsidRDefault="0066685D" w14:paraId="31515CDE"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260" w:type="dxa"/>
            <w:shd w:val="clear" w:color="auto" w:fill="FFFFFF" w:themeFill="background1"/>
            <w:vAlign w:val="center"/>
          </w:tcPr>
          <w:p w:rsidRPr="005C110C" w:rsidR="0066685D" w:rsidP="0066685D" w:rsidRDefault="0066685D" w14:paraId="682D2E99"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440" w:type="dxa"/>
            <w:gridSpan w:val="2"/>
            <w:shd w:val="clear" w:color="auto" w:fill="FFFFFF" w:themeFill="background1"/>
            <w:vAlign w:val="center"/>
          </w:tcPr>
          <w:p w:rsidRPr="005C110C" w:rsidR="0066685D" w:rsidP="0066685D" w:rsidRDefault="0066685D" w14:paraId="0A69E13E"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167E5EC7"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54D48632"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66685D" w14:paraId="7EE1648B" wp14:textId="77777777">
        <w:tc>
          <w:tcPr>
            <w:tcW w:w="2808" w:type="dxa"/>
            <w:shd w:val="clear" w:color="auto" w:fill="FFFFFF" w:themeFill="background1"/>
          </w:tcPr>
          <w:p w:rsidRPr="005C110C" w:rsidR="0066685D" w:rsidP="0066685D" w:rsidRDefault="0066685D" w14:paraId="42C02477"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2. I am confident that I can answer most questions my patients have about HbA1c and LDL lab tests for diabetes care.</w:t>
            </w:r>
          </w:p>
        </w:tc>
        <w:tc>
          <w:tcPr>
            <w:tcW w:w="1350" w:type="dxa"/>
            <w:shd w:val="clear" w:color="auto" w:fill="FFFFFF" w:themeFill="background1"/>
            <w:vAlign w:val="center"/>
          </w:tcPr>
          <w:p w:rsidRPr="005C110C" w:rsidR="0066685D" w:rsidP="0066685D" w:rsidRDefault="0066685D" w14:paraId="1C2A5CD4"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260" w:type="dxa"/>
            <w:shd w:val="clear" w:color="auto" w:fill="FFFFFF" w:themeFill="background1"/>
            <w:vAlign w:val="center"/>
          </w:tcPr>
          <w:p w:rsidRPr="005C110C" w:rsidR="0066685D" w:rsidP="0066685D" w:rsidRDefault="0066685D" w14:paraId="22C5DCDA"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440" w:type="dxa"/>
            <w:gridSpan w:val="2"/>
            <w:shd w:val="clear" w:color="auto" w:fill="FFFFFF" w:themeFill="background1"/>
            <w:vAlign w:val="center"/>
          </w:tcPr>
          <w:p w:rsidRPr="005C110C" w:rsidR="0066685D" w:rsidP="0066685D" w:rsidRDefault="0066685D" w14:paraId="77AECB04"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4636F8C0"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279313A9"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66685D" w14:paraId="3FB9E84C" wp14:textId="77777777">
        <w:tc>
          <w:tcPr>
            <w:tcW w:w="2808" w:type="dxa"/>
            <w:shd w:val="clear" w:color="auto" w:fill="FFFFFF" w:themeFill="background1"/>
          </w:tcPr>
          <w:p w:rsidRPr="005C110C" w:rsidR="0066685D" w:rsidP="0066685D" w:rsidRDefault="0066685D" w14:paraId="6737BB73"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3. During patient intake, I know how to identify patients with diabetes who are not up-to-date on their HbA1c and LDL lab tests.</w:t>
            </w:r>
          </w:p>
        </w:tc>
        <w:tc>
          <w:tcPr>
            <w:tcW w:w="1350" w:type="dxa"/>
            <w:shd w:val="clear" w:color="auto" w:fill="FFFFFF" w:themeFill="background1"/>
            <w:vAlign w:val="center"/>
          </w:tcPr>
          <w:p w:rsidRPr="005C110C" w:rsidR="0066685D" w:rsidP="0066685D" w:rsidRDefault="0066685D" w14:paraId="20C8B8E8"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260" w:type="dxa"/>
            <w:shd w:val="clear" w:color="auto" w:fill="FFFFFF" w:themeFill="background1"/>
            <w:vAlign w:val="center"/>
          </w:tcPr>
          <w:p w:rsidRPr="005C110C" w:rsidR="0066685D" w:rsidP="0066685D" w:rsidRDefault="0066685D" w14:paraId="18236EB1"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440" w:type="dxa"/>
            <w:gridSpan w:val="2"/>
            <w:shd w:val="clear" w:color="auto" w:fill="FFFFFF" w:themeFill="background1"/>
            <w:vAlign w:val="center"/>
          </w:tcPr>
          <w:p w:rsidRPr="005C110C" w:rsidR="0066685D" w:rsidP="0066685D" w:rsidRDefault="0066685D" w14:paraId="53022857"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shd w:val="clear" w:color="auto" w:fill="FFFFFF" w:themeFill="background1"/>
            <w:vAlign w:val="center"/>
          </w:tcPr>
          <w:p w:rsidRPr="005C110C" w:rsidR="0066685D" w:rsidP="0066685D" w:rsidRDefault="0066685D" w14:paraId="76973F91"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shd w:val="clear" w:color="auto" w:fill="FFFFFF" w:themeFill="background1"/>
            <w:vAlign w:val="center"/>
          </w:tcPr>
          <w:p w:rsidRPr="005C110C" w:rsidR="0066685D" w:rsidP="0066685D" w:rsidRDefault="0066685D" w14:paraId="09CD6415"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E8788D" w14:paraId="7CAC1B09" wp14:textId="77777777">
        <w:tc>
          <w:tcPr>
            <w:tcW w:w="2808" w:type="dxa"/>
            <w:tcBorders>
              <w:bottom w:val="single" w:color="BFBFBF" w:themeColor="background1" w:themeShade="BF" w:sz="4" w:space="0"/>
            </w:tcBorders>
            <w:shd w:val="clear" w:color="auto" w:fill="FFFFFF" w:themeFill="background1"/>
          </w:tcPr>
          <w:p w:rsidRPr="005C110C" w:rsidR="0066685D" w:rsidP="0066685D" w:rsidRDefault="0066685D" w14:paraId="0227C926" wp14:textId="77777777">
            <w:pPr>
              <w:spacing w:before="120" w:after="120"/>
              <w:rPr>
                <w:rFonts w:ascii="Arial" w:hAnsi="Arial" w:eastAsia="Times New Roman" w:cs="Arial"/>
                <w:sz w:val="18"/>
                <w:szCs w:val="18"/>
              </w:rPr>
            </w:pPr>
            <w:r w:rsidRPr="005C110C">
              <w:rPr>
                <w:rFonts w:ascii="Arial" w:hAnsi="Arial" w:eastAsia="Times New Roman" w:cs="Arial"/>
                <w:sz w:val="18"/>
                <w:szCs w:val="18"/>
              </w:rPr>
              <w:t>4. If I determine that a patient</w:t>
            </w:r>
            <w:r>
              <w:rPr>
                <w:rFonts w:ascii="Arial" w:hAnsi="Arial" w:eastAsia="Times New Roman" w:cs="Arial"/>
                <w:sz w:val="18"/>
                <w:szCs w:val="18"/>
              </w:rPr>
              <w:t xml:space="preserve"> with diabetes</w:t>
            </w:r>
            <w:r w:rsidRPr="005C110C">
              <w:rPr>
                <w:rFonts w:ascii="Arial" w:hAnsi="Arial" w:eastAsia="Times New Roman" w:cs="Arial"/>
                <w:sz w:val="18"/>
                <w:szCs w:val="18"/>
              </w:rPr>
              <w:t xml:space="preserve"> is due for an HbA1c or LDL lab test, I can order or pend orders for these tests without </w:t>
            </w:r>
            <w:r>
              <w:rPr>
                <w:rFonts w:ascii="Arial" w:hAnsi="Arial" w:eastAsia="Times New Roman" w:cs="Arial"/>
                <w:sz w:val="18"/>
                <w:szCs w:val="18"/>
              </w:rPr>
              <w:t>checking in with the provider</w:t>
            </w:r>
            <w:r w:rsidRPr="005C110C">
              <w:rPr>
                <w:rFonts w:ascii="Arial" w:hAnsi="Arial" w:eastAsia="Times New Roman" w:cs="Arial"/>
                <w:sz w:val="18"/>
                <w:szCs w:val="18"/>
              </w:rPr>
              <w:t>.</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3BF8AB48" wp14:textId="77777777">
            <w:pPr>
              <w:spacing w:before="120" w:after="120"/>
              <w:jc w:val="center"/>
              <w:rPr>
                <w:rFonts w:ascii="Arial" w:hAnsi="Arial" w:cs="Arial"/>
                <w:b/>
                <w:sz w:val="18"/>
                <w:szCs w:val="18"/>
              </w:rPr>
            </w:pPr>
            <w:r w:rsidRPr="005C110C">
              <w:rPr>
                <w:rFonts w:ascii="Arial" w:hAnsi="Arial" w:cs="Arial"/>
                <w:sz w:val="18"/>
                <w:szCs w:val="18"/>
              </w:rPr>
              <w:t>1 Strongly disagree</w:t>
            </w:r>
          </w:p>
        </w:tc>
        <w:tc>
          <w:tcPr>
            <w:tcW w:w="126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580A8AFB" wp14:textId="77777777">
            <w:pPr>
              <w:spacing w:before="120" w:after="120"/>
              <w:jc w:val="center"/>
              <w:rPr>
                <w:rFonts w:ascii="Arial" w:hAnsi="Arial" w:cs="Arial"/>
                <w:b/>
                <w:sz w:val="18"/>
                <w:szCs w:val="18"/>
              </w:rPr>
            </w:pPr>
            <w:r w:rsidRPr="005C110C">
              <w:rPr>
                <w:rFonts w:ascii="Arial" w:hAnsi="Arial" w:cs="Arial"/>
                <w:sz w:val="18"/>
                <w:szCs w:val="18"/>
              </w:rPr>
              <w:t>2 Disagree</w:t>
            </w:r>
          </w:p>
        </w:tc>
        <w:tc>
          <w:tcPr>
            <w:tcW w:w="1440" w:type="dxa"/>
            <w:gridSpan w:val="2"/>
            <w:tcBorders>
              <w:bottom w:val="single" w:color="BFBFBF" w:themeColor="background1" w:themeShade="BF" w:sz="4" w:space="0"/>
            </w:tcBorders>
            <w:shd w:val="clear" w:color="auto" w:fill="FFFFFF" w:themeFill="background1"/>
            <w:vAlign w:val="center"/>
          </w:tcPr>
          <w:p w:rsidRPr="005C110C" w:rsidR="0066685D" w:rsidP="0066685D" w:rsidRDefault="0066685D" w14:paraId="252B2627" wp14:textId="77777777">
            <w:pPr>
              <w:spacing w:before="120" w:after="120"/>
              <w:jc w:val="center"/>
              <w:rPr>
                <w:rFonts w:ascii="Arial" w:hAnsi="Arial" w:cs="Arial"/>
                <w:b/>
                <w:sz w:val="18"/>
                <w:szCs w:val="18"/>
              </w:rPr>
            </w:pPr>
            <w:r w:rsidRPr="005C110C">
              <w:rPr>
                <w:rFonts w:ascii="Arial" w:hAnsi="Arial" w:cs="Arial"/>
                <w:sz w:val="18"/>
                <w:szCs w:val="18"/>
              </w:rPr>
              <w:t>3 Neutral</w:t>
            </w:r>
          </w:p>
        </w:tc>
        <w:tc>
          <w:tcPr>
            <w:tcW w:w="1350"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1DEC3193" wp14:textId="77777777">
            <w:pPr>
              <w:spacing w:before="120" w:after="120"/>
              <w:jc w:val="center"/>
              <w:rPr>
                <w:rFonts w:ascii="Arial" w:hAnsi="Arial" w:cs="Arial"/>
                <w:b/>
                <w:sz w:val="18"/>
                <w:szCs w:val="18"/>
              </w:rPr>
            </w:pPr>
            <w:r w:rsidRPr="005C110C">
              <w:rPr>
                <w:rFonts w:ascii="Arial" w:hAnsi="Arial" w:cs="Arial"/>
                <w:sz w:val="18"/>
                <w:szCs w:val="18"/>
              </w:rPr>
              <w:t>4 Agree</w:t>
            </w:r>
          </w:p>
        </w:tc>
        <w:tc>
          <w:tcPr>
            <w:tcW w:w="1368" w:type="dxa"/>
            <w:tcBorders>
              <w:bottom w:val="single" w:color="BFBFBF" w:themeColor="background1" w:themeShade="BF" w:sz="4" w:space="0"/>
            </w:tcBorders>
            <w:shd w:val="clear" w:color="auto" w:fill="FFFFFF" w:themeFill="background1"/>
            <w:vAlign w:val="center"/>
          </w:tcPr>
          <w:p w:rsidRPr="005C110C" w:rsidR="0066685D" w:rsidP="0066685D" w:rsidRDefault="0066685D" w14:paraId="5D453165" wp14:textId="77777777">
            <w:pPr>
              <w:spacing w:before="120" w:after="120"/>
              <w:jc w:val="center"/>
              <w:rPr>
                <w:rFonts w:ascii="Arial" w:hAnsi="Arial" w:cs="Arial"/>
                <w:b/>
                <w:sz w:val="18"/>
                <w:szCs w:val="18"/>
              </w:rPr>
            </w:pPr>
            <w:r w:rsidRPr="005C110C">
              <w:rPr>
                <w:rFonts w:ascii="Arial" w:hAnsi="Arial" w:cs="Arial"/>
                <w:sz w:val="18"/>
                <w:szCs w:val="18"/>
              </w:rPr>
              <w:t>5 Strongly agree</w:t>
            </w:r>
          </w:p>
        </w:tc>
      </w:tr>
      <w:tr xmlns:wp14="http://schemas.microsoft.com/office/word/2010/wordml" w:rsidRPr="005C110C" w:rsidR="0066685D" w:rsidTr="00D01E3A" w14:paraId="18BED3B2" wp14:textId="77777777">
        <w:tc>
          <w:tcPr>
            <w:tcW w:w="9576" w:type="dxa"/>
            <w:gridSpan w:val="7"/>
            <w:shd w:val="clear" w:color="auto" w:fill="BFBFBF" w:themeFill="background1" w:themeFillShade="BF"/>
          </w:tcPr>
          <w:p w:rsidRPr="005C110C" w:rsidR="0066685D" w:rsidP="0066685D" w:rsidRDefault="0066685D" w14:paraId="25B8FA7B" wp14:textId="77777777">
            <w:pPr>
              <w:spacing w:before="120" w:after="120"/>
              <w:rPr>
                <w:rFonts w:ascii="Arial" w:hAnsi="Arial" w:cs="Arial"/>
                <w:i/>
                <w:sz w:val="18"/>
                <w:szCs w:val="18"/>
              </w:rPr>
            </w:pPr>
            <w:r w:rsidRPr="005C110C">
              <w:rPr>
                <w:rFonts w:ascii="Arial" w:hAnsi="Arial" w:cs="Arial"/>
                <w:i/>
                <w:sz w:val="18"/>
                <w:szCs w:val="18"/>
              </w:rPr>
              <w:t>Answer the following only after panel management has been implemented.</w:t>
            </w:r>
          </w:p>
        </w:tc>
      </w:tr>
      <w:tr xmlns:wp14="http://schemas.microsoft.com/office/word/2010/wordml" w:rsidRPr="005C110C" w:rsidR="0066685D" w:rsidTr="00593ADA" w14:paraId="37EFD730" wp14:textId="77777777">
        <w:trPr>
          <w:trHeight w:val="530"/>
        </w:trPr>
        <w:tc>
          <w:tcPr>
            <w:tcW w:w="9576" w:type="dxa"/>
            <w:gridSpan w:val="7"/>
            <w:shd w:val="clear" w:color="auto" w:fill="FFFFFF" w:themeFill="background1"/>
          </w:tcPr>
          <w:p w:rsidR="0066685D" w:rsidP="0066685D" w:rsidRDefault="0066685D" w14:paraId="21D38776" wp14:textId="77777777">
            <w:pPr>
              <w:spacing w:before="120" w:after="120"/>
              <w:rPr>
                <w:rFonts w:ascii="Arial" w:hAnsi="Arial" w:cs="Arial"/>
                <w:sz w:val="18"/>
                <w:szCs w:val="18"/>
              </w:rPr>
            </w:pPr>
            <w:r w:rsidRPr="005C110C">
              <w:rPr>
                <w:rFonts w:ascii="Arial" w:hAnsi="Arial" w:cs="Arial"/>
                <w:sz w:val="18"/>
                <w:szCs w:val="18"/>
              </w:rPr>
              <w:lastRenderedPageBreak/>
              <w:t>What do you like most about panel management?</w:t>
            </w:r>
          </w:p>
          <w:p w:rsidR="00D01E3A" w:rsidP="0066685D" w:rsidRDefault="00D01E3A" w14:paraId="44690661" wp14:textId="77777777">
            <w:pPr>
              <w:spacing w:before="120" w:after="120"/>
              <w:rPr>
                <w:rFonts w:ascii="Arial" w:hAnsi="Arial" w:cs="Arial"/>
                <w:sz w:val="18"/>
                <w:szCs w:val="18"/>
              </w:rPr>
            </w:pPr>
          </w:p>
          <w:p w:rsidRPr="005C110C" w:rsidR="00D60005" w:rsidP="0066685D" w:rsidRDefault="00D60005" w14:paraId="74539910" wp14:textId="77777777">
            <w:pPr>
              <w:spacing w:before="120" w:after="120"/>
              <w:rPr>
                <w:rFonts w:ascii="Arial" w:hAnsi="Arial" w:cs="Arial"/>
                <w:sz w:val="18"/>
                <w:szCs w:val="18"/>
              </w:rPr>
            </w:pPr>
          </w:p>
          <w:p w:rsidR="0066685D" w:rsidP="0066685D" w:rsidRDefault="0066685D" w14:paraId="2C872003" wp14:textId="77777777">
            <w:pPr>
              <w:spacing w:before="120" w:after="120"/>
              <w:rPr>
                <w:rFonts w:ascii="Arial" w:hAnsi="Arial" w:cs="Arial"/>
                <w:sz w:val="18"/>
                <w:szCs w:val="18"/>
              </w:rPr>
            </w:pPr>
            <w:r w:rsidRPr="005C110C">
              <w:rPr>
                <w:rFonts w:ascii="Arial" w:hAnsi="Arial" w:cs="Arial"/>
                <w:sz w:val="18"/>
                <w:szCs w:val="18"/>
              </w:rPr>
              <w:t>How could we improve panel management?</w:t>
            </w:r>
          </w:p>
          <w:p w:rsidR="00D01E3A" w:rsidP="0066685D" w:rsidRDefault="00D01E3A" w14:paraId="5A7E0CF2" wp14:textId="77777777">
            <w:pPr>
              <w:spacing w:before="120" w:after="120"/>
              <w:rPr>
                <w:rFonts w:ascii="Arial" w:hAnsi="Arial" w:cs="Arial"/>
                <w:sz w:val="18"/>
                <w:szCs w:val="18"/>
              </w:rPr>
            </w:pPr>
          </w:p>
          <w:p w:rsidRPr="005C110C" w:rsidR="00D01E3A" w:rsidP="0066685D" w:rsidRDefault="00D01E3A" w14:paraId="60FA6563" wp14:textId="77777777">
            <w:pPr>
              <w:spacing w:before="120" w:after="120"/>
              <w:rPr>
                <w:rFonts w:ascii="Arial" w:hAnsi="Arial" w:cs="Arial"/>
                <w:sz w:val="18"/>
                <w:szCs w:val="18"/>
              </w:rPr>
            </w:pPr>
          </w:p>
        </w:tc>
      </w:tr>
    </w:tbl>
    <w:p xmlns:wp14="http://schemas.microsoft.com/office/word/2010/wordml" w:rsidR="0066685D" w:rsidP="0066685D" w:rsidRDefault="0066685D" w14:paraId="1AC5CDBE" wp14:textId="77777777">
      <w:pPr>
        <w:pStyle w:val="Header"/>
        <w:tabs>
          <w:tab w:val="clear" w:pos="9360"/>
          <w:tab w:val="right" w:pos="7920"/>
        </w:tabs>
        <w:rPr>
          <w:rFonts w:ascii="Arial" w:hAnsi="Arial" w:cs="Arial"/>
          <w:b/>
          <w:sz w:val="20"/>
          <w:szCs w:val="20"/>
        </w:rPr>
      </w:pPr>
    </w:p>
    <w:p xmlns:wp14="http://schemas.microsoft.com/office/word/2010/wordml" w:rsidRPr="005C110C" w:rsidR="0066685D" w:rsidP="0066685D" w:rsidRDefault="0066685D" w14:paraId="07B37C5C"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 xml:space="preserve">Step 2: Calculate the panel management adoption </w:t>
      </w:r>
      <w:r w:rsidR="00F8574A">
        <w:rPr>
          <w:rFonts w:ascii="Arial" w:hAnsi="Arial" w:cs="Arial"/>
          <w:b/>
          <w:sz w:val="20"/>
          <w:szCs w:val="20"/>
        </w:rPr>
        <w:t xml:space="preserve">perception </w:t>
      </w:r>
      <w:r w:rsidRPr="005C110C">
        <w:rPr>
          <w:rFonts w:ascii="Arial" w:hAnsi="Arial" w:cs="Arial"/>
          <w:b/>
          <w:sz w:val="20"/>
          <w:szCs w:val="20"/>
        </w:rPr>
        <w:t>score for each staff member in the practice.</w:t>
      </w:r>
    </w:p>
    <w:p xmlns:wp14="http://schemas.microsoft.com/office/word/2010/wordml" w:rsidRPr="005C110C" w:rsidR="0066685D" w:rsidP="0066685D" w:rsidRDefault="0066685D" w14:paraId="342D4C27" wp14:textId="77777777">
      <w:pPr>
        <w:rPr>
          <w:rFonts w:ascii="Arial" w:hAnsi="Arial" w:cs="Arial"/>
          <w:sz w:val="20"/>
          <w:szCs w:val="20"/>
        </w:rPr>
      </w:pPr>
    </w:p>
    <w:p xmlns:wp14="http://schemas.microsoft.com/office/word/2010/wordml" w:rsidRPr="005C110C" w:rsidR="0066685D" w:rsidP="0066685D" w:rsidRDefault="0066685D" w14:paraId="2824A894" wp14:textId="77777777">
      <w:pPr>
        <w:keepNext/>
        <w:keepLines/>
        <w:outlineLvl w:val="6"/>
        <w:rPr>
          <w:rFonts w:ascii="Arial" w:hAnsi="Arial" w:cs="Arial"/>
          <w:i/>
          <w:sz w:val="20"/>
          <w:szCs w:val="20"/>
        </w:rPr>
      </w:pPr>
      <w:r w:rsidRPr="005C110C">
        <w:rPr>
          <w:rFonts w:ascii="Arial" w:hAnsi="Arial" w:eastAsia="Times New Roman" w:cs="Arial"/>
          <w:i/>
          <w:sz w:val="20"/>
          <w:szCs w:val="20"/>
        </w:rPr>
        <w:t>Instructions: Transfer the numeric responses from the survey in Step 1 (questions 1-4) to the table below then calculate</w:t>
      </w:r>
      <w:r w:rsidRPr="005C110C">
        <w:rPr>
          <w:rFonts w:ascii="Arial" w:hAnsi="Arial" w:cs="Arial"/>
          <w:i/>
          <w:sz w:val="20"/>
          <w:szCs w:val="20"/>
        </w:rPr>
        <w:t xml:space="preserve"> the average survey score for each staff member. The numerator is the sum of survey response values. The denominator is the total number of survey questions answered. </w:t>
      </w:r>
    </w:p>
    <w:p xmlns:wp14="http://schemas.microsoft.com/office/word/2010/wordml" w:rsidRPr="005C110C" w:rsidR="0066685D" w:rsidP="0066685D" w:rsidRDefault="0066685D" w14:paraId="3572E399" wp14:textId="77777777">
      <w:pPr>
        <w:keepNext/>
        <w:keepLines/>
        <w:outlineLvl w:val="6"/>
        <w:rPr>
          <w:rFonts w:ascii="Arial" w:hAnsi="Arial" w:cs="Arial"/>
          <w:sz w:val="20"/>
          <w:szCs w:val="20"/>
        </w:rPr>
      </w:pPr>
    </w:p>
    <w:p xmlns:wp14="http://schemas.microsoft.com/office/word/2010/wordml" w:rsidRPr="005C110C" w:rsidR="0066685D" w:rsidP="0066685D" w:rsidRDefault="0066685D" w14:paraId="70BAD15B" wp14:textId="77777777">
      <w:pPr>
        <w:rPr>
          <w:rFonts w:ascii="Arial" w:hAnsi="Arial" w:cs="Arial"/>
          <w:i/>
          <w:sz w:val="20"/>
          <w:szCs w:val="20"/>
        </w:rPr>
      </w:pPr>
      <w:r w:rsidRPr="005C110C">
        <w:rPr>
          <w:rFonts w:ascii="Arial" w:hAnsi="Arial" w:cs="Arial"/>
          <w:i/>
          <w:sz w:val="20"/>
          <w:szCs w:val="20"/>
        </w:rPr>
        <w:t>Note: Open-ended questions on the survey are not included in the numeric scoring. You may wish to list all of these comments for your clinic leadership or care team to review when they look at the survey results. As the team adopts the new process these comments could help focus the continuing quality improvement effort.</w:t>
      </w:r>
    </w:p>
    <w:p xmlns:wp14="http://schemas.microsoft.com/office/word/2010/wordml" w:rsidRPr="005C110C" w:rsidR="0066685D" w:rsidP="0066685D" w:rsidRDefault="0066685D" w14:paraId="6CEB15CE" wp14:textId="77777777">
      <w:pPr>
        <w:rPr>
          <w:rFonts w:ascii="Arial" w:hAnsi="Arial" w:cs="Arial"/>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4338"/>
        <w:gridCol w:w="1710"/>
        <w:gridCol w:w="1800"/>
        <w:gridCol w:w="1728"/>
      </w:tblGrid>
      <w:tr xmlns:wp14="http://schemas.microsoft.com/office/word/2010/wordml" w:rsidRPr="005C110C" w:rsidR="0066685D" w:rsidTr="0066685D" w14:paraId="71974105" wp14:textId="77777777">
        <w:tc>
          <w:tcPr>
            <w:tcW w:w="4338" w:type="dxa"/>
            <w:shd w:val="clear" w:color="auto" w:fill="000000" w:themeFill="text1"/>
            <w:vAlign w:val="bottom"/>
          </w:tcPr>
          <w:p w:rsidRPr="005C110C" w:rsidR="0066685D" w:rsidP="0066685D" w:rsidRDefault="0066685D" w14:paraId="62FE16A7"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Staff name (if provided):</w:t>
            </w:r>
          </w:p>
        </w:tc>
        <w:tc>
          <w:tcPr>
            <w:tcW w:w="1710" w:type="dxa"/>
            <w:shd w:val="clear" w:color="auto" w:fill="000000" w:themeFill="text1"/>
          </w:tcPr>
          <w:p w:rsidRPr="005C110C" w:rsidR="0066685D" w:rsidP="0066685D" w:rsidRDefault="0066685D" w14:paraId="41775EF3"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0</w:t>
            </w:r>
          </w:p>
          <w:p w:rsidRPr="005C110C" w:rsidR="0066685D" w:rsidP="0066685D" w:rsidRDefault="0066685D" w14:paraId="72246021"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(Pre-implementation)</w:t>
            </w:r>
          </w:p>
        </w:tc>
        <w:tc>
          <w:tcPr>
            <w:tcW w:w="1800" w:type="dxa"/>
            <w:shd w:val="clear" w:color="auto" w:fill="000000" w:themeFill="text1"/>
          </w:tcPr>
          <w:p w:rsidRPr="005C110C" w:rsidR="0066685D" w:rsidP="0066685D" w:rsidRDefault="0066685D" w14:paraId="19091F92"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12</w:t>
            </w:r>
          </w:p>
          <w:p w:rsidRPr="005C110C" w:rsidR="0066685D" w:rsidP="0066685D" w:rsidRDefault="0066685D" w14:paraId="7713F492"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c>
          <w:tcPr>
            <w:tcW w:w="1728" w:type="dxa"/>
            <w:shd w:val="clear" w:color="auto" w:fill="000000" w:themeFill="text1"/>
          </w:tcPr>
          <w:p w:rsidRPr="005C110C" w:rsidR="0066685D" w:rsidP="0066685D" w:rsidRDefault="0066685D" w14:paraId="3DF46384"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24</w:t>
            </w:r>
          </w:p>
          <w:p w:rsidRPr="005C110C" w:rsidR="0066685D" w:rsidP="0066685D" w:rsidRDefault="0066685D" w14:paraId="096E56A3"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(Post-implementation)</w:t>
            </w:r>
          </w:p>
        </w:tc>
      </w:tr>
      <w:tr xmlns:wp14="http://schemas.microsoft.com/office/word/2010/wordml" w:rsidRPr="005C110C" w:rsidR="0066685D" w:rsidTr="0066685D" w14:paraId="4A41E605" wp14:textId="77777777">
        <w:tc>
          <w:tcPr>
            <w:tcW w:w="4338" w:type="dxa"/>
            <w:shd w:val="clear" w:color="auto" w:fill="FFFFFF" w:themeFill="background1"/>
          </w:tcPr>
          <w:p w:rsidRPr="005C110C" w:rsidR="0066685D" w:rsidP="0066685D" w:rsidRDefault="0066685D" w14:paraId="43181765" wp14:textId="77777777">
            <w:pPr>
              <w:spacing w:before="120" w:after="120"/>
              <w:rPr>
                <w:rFonts w:ascii="Arial" w:hAnsi="Arial" w:cs="Arial"/>
                <w:sz w:val="18"/>
                <w:szCs w:val="18"/>
              </w:rPr>
            </w:pPr>
            <w:r w:rsidRPr="005C110C">
              <w:rPr>
                <w:rFonts w:ascii="Arial" w:hAnsi="Arial" w:cs="Arial"/>
                <w:sz w:val="18"/>
                <w:szCs w:val="18"/>
              </w:rPr>
              <w:t>Response to Question 1</w:t>
            </w:r>
          </w:p>
        </w:tc>
        <w:tc>
          <w:tcPr>
            <w:tcW w:w="1710" w:type="dxa"/>
            <w:shd w:val="clear" w:color="auto" w:fill="F2F2F2" w:themeFill="background1" w:themeFillShade="F2"/>
          </w:tcPr>
          <w:p w:rsidRPr="005C110C" w:rsidR="0066685D" w:rsidP="0066685D" w:rsidRDefault="0066685D" w14:paraId="66518E39"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7E75FCD0"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10FDAA0E" wp14:textId="77777777">
            <w:pPr>
              <w:spacing w:before="120" w:after="120"/>
              <w:rPr>
                <w:rFonts w:ascii="Arial" w:hAnsi="Arial" w:cs="Arial"/>
                <w:sz w:val="18"/>
                <w:szCs w:val="18"/>
              </w:rPr>
            </w:pPr>
          </w:p>
        </w:tc>
      </w:tr>
      <w:tr xmlns:wp14="http://schemas.microsoft.com/office/word/2010/wordml" w:rsidRPr="005C110C" w:rsidR="0066685D" w:rsidTr="0066685D" w14:paraId="369864A3" wp14:textId="77777777">
        <w:tc>
          <w:tcPr>
            <w:tcW w:w="4338" w:type="dxa"/>
            <w:shd w:val="clear" w:color="auto" w:fill="FFFFFF" w:themeFill="background1"/>
          </w:tcPr>
          <w:p w:rsidRPr="005C110C" w:rsidR="0066685D" w:rsidP="0066685D" w:rsidRDefault="0066685D" w14:paraId="1C4DB8E1" wp14:textId="77777777">
            <w:pPr>
              <w:spacing w:before="120" w:after="120"/>
              <w:rPr>
                <w:rFonts w:ascii="Arial" w:hAnsi="Arial" w:cs="Arial"/>
                <w:sz w:val="18"/>
                <w:szCs w:val="18"/>
              </w:rPr>
            </w:pPr>
            <w:r w:rsidRPr="005C110C">
              <w:rPr>
                <w:rFonts w:ascii="Arial" w:hAnsi="Arial" w:cs="Arial"/>
                <w:sz w:val="18"/>
                <w:szCs w:val="18"/>
              </w:rPr>
              <w:t>Response to Question 2</w:t>
            </w:r>
          </w:p>
        </w:tc>
        <w:tc>
          <w:tcPr>
            <w:tcW w:w="1710" w:type="dxa"/>
            <w:shd w:val="clear" w:color="auto" w:fill="F2F2F2" w:themeFill="background1" w:themeFillShade="F2"/>
          </w:tcPr>
          <w:p w:rsidRPr="005C110C" w:rsidR="0066685D" w:rsidP="0066685D" w:rsidRDefault="0066685D" w14:paraId="774AF2BF"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7A292896"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2191599E" wp14:textId="77777777">
            <w:pPr>
              <w:spacing w:before="120" w:after="120"/>
              <w:rPr>
                <w:rFonts w:ascii="Arial" w:hAnsi="Arial" w:cs="Arial"/>
                <w:sz w:val="18"/>
                <w:szCs w:val="18"/>
              </w:rPr>
            </w:pPr>
          </w:p>
        </w:tc>
      </w:tr>
      <w:tr xmlns:wp14="http://schemas.microsoft.com/office/word/2010/wordml" w:rsidRPr="005C110C" w:rsidR="0066685D" w:rsidTr="0066685D" w14:paraId="73E97903" wp14:textId="77777777">
        <w:tc>
          <w:tcPr>
            <w:tcW w:w="4338" w:type="dxa"/>
            <w:shd w:val="clear" w:color="auto" w:fill="FFFFFF" w:themeFill="background1"/>
          </w:tcPr>
          <w:p w:rsidRPr="005C110C" w:rsidR="0066685D" w:rsidP="0066685D" w:rsidRDefault="0066685D" w14:paraId="46557546" wp14:textId="77777777">
            <w:pPr>
              <w:spacing w:before="120" w:after="120"/>
              <w:rPr>
                <w:rFonts w:ascii="Arial" w:hAnsi="Arial" w:cs="Arial"/>
                <w:sz w:val="18"/>
                <w:szCs w:val="18"/>
              </w:rPr>
            </w:pPr>
            <w:r w:rsidRPr="005C110C">
              <w:rPr>
                <w:rFonts w:ascii="Arial" w:hAnsi="Arial" w:cs="Arial"/>
                <w:sz w:val="18"/>
                <w:szCs w:val="18"/>
              </w:rPr>
              <w:t>Response to Question 3</w:t>
            </w:r>
          </w:p>
        </w:tc>
        <w:tc>
          <w:tcPr>
            <w:tcW w:w="1710" w:type="dxa"/>
            <w:shd w:val="clear" w:color="auto" w:fill="F2F2F2" w:themeFill="background1" w:themeFillShade="F2"/>
          </w:tcPr>
          <w:p w:rsidRPr="005C110C" w:rsidR="0066685D" w:rsidP="0066685D" w:rsidRDefault="0066685D" w14:paraId="7673E5AE"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041D98D7"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5AB7C0C5" wp14:textId="77777777">
            <w:pPr>
              <w:spacing w:before="120" w:after="120"/>
              <w:rPr>
                <w:rFonts w:ascii="Arial" w:hAnsi="Arial" w:cs="Arial"/>
                <w:sz w:val="18"/>
                <w:szCs w:val="18"/>
              </w:rPr>
            </w:pPr>
          </w:p>
        </w:tc>
      </w:tr>
      <w:tr xmlns:wp14="http://schemas.microsoft.com/office/word/2010/wordml" w:rsidRPr="005C110C" w:rsidR="0066685D" w:rsidTr="0066685D" w14:paraId="161551F6" wp14:textId="77777777">
        <w:tc>
          <w:tcPr>
            <w:tcW w:w="4338" w:type="dxa"/>
            <w:shd w:val="clear" w:color="auto" w:fill="FFFFFF" w:themeFill="background1"/>
          </w:tcPr>
          <w:p w:rsidRPr="005C110C" w:rsidR="0066685D" w:rsidP="0066685D" w:rsidRDefault="0066685D" w14:paraId="73120470" wp14:textId="77777777">
            <w:pPr>
              <w:spacing w:before="120" w:after="120"/>
              <w:rPr>
                <w:rFonts w:ascii="Arial" w:hAnsi="Arial" w:cs="Arial"/>
                <w:sz w:val="18"/>
                <w:szCs w:val="18"/>
              </w:rPr>
            </w:pPr>
            <w:r w:rsidRPr="005C110C">
              <w:rPr>
                <w:rFonts w:ascii="Arial" w:hAnsi="Arial" w:cs="Arial"/>
                <w:sz w:val="18"/>
                <w:szCs w:val="18"/>
              </w:rPr>
              <w:t>Response to Question 4</w:t>
            </w:r>
          </w:p>
        </w:tc>
        <w:tc>
          <w:tcPr>
            <w:tcW w:w="1710" w:type="dxa"/>
            <w:shd w:val="clear" w:color="auto" w:fill="F2F2F2" w:themeFill="background1" w:themeFillShade="F2"/>
          </w:tcPr>
          <w:p w:rsidRPr="005C110C" w:rsidR="0066685D" w:rsidP="0066685D" w:rsidRDefault="0066685D" w14:paraId="55B33694"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4455F193"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1C2776EB" wp14:textId="77777777">
            <w:pPr>
              <w:spacing w:before="120" w:after="120"/>
              <w:rPr>
                <w:rFonts w:ascii="Arial" w:hAnsi="Arial" w:cs="Arial"/>
                <w:sz w:val="18"/>
                <w:szCs w:val="18"/>
              </w:rPr>
            </w:pPr>
          </w:p>
        </w:tc>
      </w:tr>
      <w:tr xmlns:wp14="http://schemas.microsoft.com/office/word/2010/wordml" w:rsidRPr="005C110C" w:rsidR="0066685D" w:rsidTr="0066685D" w14:paraId="4108B71B" wp14:textId="77777777">
        <w:tc>
          <w:tcPr>
            <w:tcW w:w="4338" w:type="dxa"/>
            <w:shd w:val="clear" w:color="auto" w:fill="FFFFFF" w:themeFill="background1"/>
          </w:tcPr>
          <w:p w:rsidRPr="005C110C" w:rsidR="0066685D" w:rsidP="0066685D" w:rsidRDefault="0066685D" w14:paraId="071EB657" wp14:textId="77777777">
            <w:pPr>
              <w:spacing w:before="120" w:after="120"/>
              <w:jc w:val="right"/>
              <w:rPr>
                <w:rFonts w:ascii="Arial" w:hAnsi="Arial" w:cs="Arial"/>
                <w:sz w:val="18"/>
                <w:szCs w:val="18"/>
              </w:rPr>
            </w:pPr>
            <w:r w:rsidRPr="005C110C">
              <w:rPr>
                <w:rFonts w:ascii="Arial" w:hAnsi="Arial" w:cs="Arial"/>
                <w:sz w:val="18"/>
                <w:szCs w:val="18"/>
              </w:rPr>
              <w:t xml:space="preserve">                 Survey response values total (numerator)</w:t>
            </w:r>
          </w:p>
        </w:tc>
        <w:tc>
          <w:tcPr>
            <w:tcW w:w="1710" w:type="dxa"/>
            <w:shd w:val="clear" w:color="auto" w:fill="FFFFFF" w:themeFill="background1"/>
          </w:tcPr>
          <w:p w:rsidRPr="005C110C" w:rsidR="0066685D" w:rsidP="0066685D" w:rsidRDefault="0066685D" w14:paraId="15342E60"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5EB89DE8"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7D62D461" wp14:textId="77777777">
            <w:pPr>
              <w:spacing w:before="120" w:after="120"/>
              <w:rPr>
                <w:rFonts w:ascii="Arial" w:hAnsi="Arial" w:cs="Arial"/>
                <w:sz w:val="18"/>
                <w:szCs w:val="18"/>
              </w:rPr>
            </w:pPr>
          </w:p>
        </w:tc>
      </w:tr>
      <w:tr xmlns:wp14="http://schemas.microsoft.com/office/word/2010/wordml" w:rsidRPr="005C110C" w:rsidR="0066685D" w:rsidTr="0066685D" w14:paraId="6E1AB6AD" wp14:textId="77777777">
        <w:tc>
          <w:tcPr>
            <w:tcW w:w="4338" w:type="dxa"/>
            <w:shd w:val="clear" w:color="auto" w:fill="FFFFFF" w:themeFill="background1"/>
          </w:tcPr>
          <w:p w:rsidRPr="005C110C" w:rsidR="0066685D" w:rsidP="0066685D" w:rsidRDefault="0066685D" w14:paraId="12CC33A1" wp14:textId="77777777">
            <w:pPr>
              <w:spacing w:before="120" w:after="120"/>
              <w:jc w:val="right"/>
              <w:rPr>
                <w:rFonts w:ascii="Arial" w:hAnsi="Arial" w:cs="Arial"/>
                <w:sz w:val="18"/>
                <w:szCs w:val="18"/>
              </w:rPr>
            </w:pPr>
            <w:r w:rsidRPr="005C110C">
              <w:rPr>
                <w:rFonts w:ascii="Arial" w:hAnsi="Arial" w:cs="Arial"/>
                <w:sz w:val="18"/>
                <w:szCs w:val="18"/>
              </w:rPr>
              <w:t>Total number of questions answered (denominator)</w:t>
            </w:r>
          </w:p>
        </w:tc>
        <w:tc>
          <w:tcPr>
            <w:tcW w:w="1710" w:type="dxa"/>
            <w:shd w:val="clear" w:color="auto" w:fill="FFFFFF" w:themeFill="background1"/>
          </w:tcPr>
          <w:p w:rsidRPr="005C110C" w:rsidR="0066685D" w:rsidP="0066685D" w:rsidRDefault="0066685D" w14:paraId="078B034E"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492506DD"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31CD0C16" wp14:textId="77777777">
            <w:pPr>
              <w:spacing w:before="120" w:after="120"/>
              <w:rPr>
                <w:rFonts w:ascii="Arial" w:hAnsi="Arial" w:cs="Arial"/>
                <w:sz w:val="18"/>
                <w:szCs w:val="18"/>
              </w:rPr>
            </w:pPr>
          </w:p>
        </w:tc>
      </w:tr>
      <w:tr xmlns:wp14="http://schemas.microsoft.com/office/word/2010/wordml" w:rsidRPr="005C110C" w:rsidR="0066685D" w:rsidTr="0066685D" w14:paraId="5AC28EAC" wp14:textId="77777777">
        <w:tc>
          <w:tcPr>
            <w:tcW w:w="4338" w:type="dxa"/>
            <w:shd w:val="clear" w:color="auto" w:fill="FFFFFF" w:themeFill="background1"/>
          </w:tcPr>
          <w:p w:rsidR="0066685D" w:rsidP="0066685D" w:rsidRDefault="0066685D" w14:paraId="1B6D3836" wp14:textId="77777777">
            <w:pPr>
              <w:spacing w:before="120" w:after="120"/>
              <w:ind w:left="49"/>
              <w:jc w:val="right"/>
              <w:rPr>
                <w:rFonts w:ascii="Arial" w:hAnsi="Arial" w:cs="Arial"/>
                <w:sz w:val="18"/>
                <w:szCs w:val="18"/>
              </w:rPr>
            </w:pPr>
            <w:r w:rsidRPr="005C110C">
              <w:rPr>
                <w:rFonts w:ascii="Arial" w:hAnsi="Arial" w:cs="Arial"/>
                <w:sz w:val="18"/>
                <w:szCs w:val="18"/>
              </w:rPr>
              <w:t xml:space="preserve">   Staff member panel management adoption</w:t>
            </w:r>
            <w:r w:rsidR="00F8574A">
              <w:rPr>
                <w:rFonts w:ascii="Arial" w:hAnsi="Arial" w:cs="Arial"/>
                <w:sz w:val="18"/>
                <w:szCs w:val="18"/>
              </w:rPr>
              <w:t xml:space="preserve"> perception</w:t>
            </w:r>
            <w:r w:rsidRPr="005C110C">
              <w:rPr>
                <w:rFonts w:ascii="Arial" w:hAnsi="Arial" w:cs="Arial"/>
                <w:sz w:val="18"/>
                <w:szCs w:val="18"/>
              </w:rPr>
              <w:t xml:space="preserve"> score (numerator divided by denominator) </w:t>
            </w:r>
          </w:p>
          <w:p w:rsidRPr="005C110C" w:rsidR="0066685D" w:rsidP="0066685D" w:rsidRDefault="0066685D" w14:paraId="54C6FA30" wp14:textId="77777777">
            <w:pPr>
              <w:spacing w:before="120" w:after="120"/>
              <w:ind w:left="49"/>
              <w:jc w:val="right"/>
              <w:rPr>
                <w:rFonts w:ascii="Arial" w:hAnsi="Arial" w:cs="Arial"/>
                <w:sz w:val="18"/>
                <w:szCs w:val="18"/>
              </w:rPr>
            </w:pPr>
            <w:r w:rsidRPr="005C110C">
              <w:rPr>
                <w:rFonts w:ascii="Arial" w:hAnsi="Arial" w:cs="Arial"/>
                <w:b/>
                <w:sz w:val="18"/>
                <w:szCs w:val="18"/>
              </w:rPr>
              <w:t xml:space="preserve">Data to include in Step 3  </w:t>
            </w:r>
            <w:r w:rsidRPr="005C110C">
              <w:rPr>
                <w:rFonts w:ascii="Arial" w:hAnsi="Arial" w:eastAsia="Times New Roman" w:cs="Arial"/>
                <w:b/>
                <w:sz w:val="18"/>
                <w:szCs w:val="18"/>
              </w:rPr>
              <w:sym w:font="Wingdings" w:char="F0E0"/>
            </w:r>
          </w:p>
        </w:tc>
        <w:tc>
          <w:tcPr>
            <w:tcW w:w="1710" w:type="dxa"/>
            <w:shd w:val="clear" w:color="auto" w:fill="F2F2F2" w:themeFill="background1" w:themeFillShade="F2"/>
          </w:tcPr>
          <w:p w:rsidRPr="005C110C" w:rsidR="0066685D" w:rsidP="0066685D" w:rsidRDefault="0066685D" w14:paraId="7FD8715F" wp14:textId="77777777">
            <w:pPr>
              <w:spacing w:before="120" w:after="120"/>
              <w:rPr>
                <w:rFonts w:ascii="Arial" w:hAnsi="Arial" w:cs="Arial"/>
                <w:sz w:val="18"/>
                <w:szCs w:val="18"/>
              </w:rPr>
            </w:pPr>
          </w:p>
        </w:tc>
        <w:tc>
          <w:tcPr>
            <w:tcW w:w="1800" w:type="dxa"/>
            <w:shd w:val="clear" w:color="auto" w:fill="FFFFFF" w:themeFill="background1"/>
          </w:tcPr>
          <w:p w:rsidRPr="005C110C" w:rsidR="0066685D" w:rsidP="0066685D" w:rsidRDefault="0066685D" w14:paraId="6BDFDFC2" wp14:textId="77777777">
            <w:pPr>
              <w:spacing w:before="120" w:after="120"/>
              <w:rPr>
                <w:rFonts w:ascii="Arial" w:hAnsi="Arial" w:cs="Arial"/>
                <w:sz w:val="18"/>
                <w:szCs w:val="18"/>
              </w:rPr>
            </w:pPr>
          </w:p>
        </w:tc>
        <w:tc>
          <w:tcPr>
            <w:tcW w:w="1728" w:type="dxa"/>
            <w:shd w:val="clear" w:color="auto" w:fill="FFFFFF" w:themeFill="background1"/>
          </w:tcPr>
          <w:p w:rsidRPr="005C110C" w:rsidR="0066685D" w:rsidP="0066685D" w:rsidRDefault="0066685D" w14:paraId="41F9AE5E" wp14:textId="77777777">
            <w:pPr>
              <w:spacing w:before="120" w:after="120"/>
              <w:rPr>
                <w:rFonts w:ascii="Arial" w:hAnsi="Arial" w:cs="Arial"/>
                <w:sz w:val="18"/>
                <w:szCs w:val="18"/>
              </w:rPr>
            </w:pPr>
          </w:p>
        </w:tc>
      </w:tr>
    </w:tbl>
    <w:p xmlns:wp14="http://schemas.microsoft.com/office/word/2010/wordml" w:rsidRPr="005C110C" w:rsidR="0066685D" w:rsidP="0066685D" w:rsidRDefault="0066685D" w14:paraId="00F03A6D" wp14:textId="77777777">
      <w:pPr>
        <w:rPr>
          <w:rFonts w:ascii="Arial" w:hAnsi="Arial" w:cs="Arial"/>
          <w:sz w:val="20"/>
          <w:szCs w:val="20"/>
        </w:rPr>
      </w:pPr>
    </w:p>
    <w:p xmlns:wp14="http://schemas.microsoft.com/office/word/2010/wordml" w:rsidRPr="005C110C" w:rsidR="0066685D" w:rsidP="0066685D" w:rsidRDefault="0066685D" w14:paraId="218AB07D" wp14:textId="77777777">
      <w:pPr>
        <w:rPr>
          <w:rFonts w:ascii="Arial" w:hAnsi="Arial" w:cs="Arial"/>
          <w:sz w:val="20"/>
          <w:szCs w:val="20"/>
        </w:rPr>
      </w:pPr>
      <w:r w:rsidRPr="005C110C">
        <w:rPr>
          <w:rFonts w:ascii="Arial" w:hAnsi="Arial" w:cs="Arial"/>
          <w:b/>
          <w:sz w:val="20"/>
          <w:szCs w:val="20"/>
        </w:rPr>
        <w:t xml:space="preserve">Step 3: Calculate the average overall panel management adoption </w:t>
      </w:r>
      <w:r w:rsidR="00F8574A">
        <w:rPr>
          <w:rFonts w:ascii="Arial" w:hAnsi="Arial" w:cs="Arial"/>
          <w:b/>
          <w:sz w:val="20"/>
          <w:szCs w:val="20"/>
        </w:rPr>
        <w:t xml:space="preserve">perception </w:t>
      </w:r>
      <w:r w:rsidRPr="005C110C">
        <w:rPr>
          <w:rFonts w:ascii="Arial" w:hAnsi="Arial" w:cs="Arial"/>
          <w:b/>
          <w:sz w:val="20"/>
          <w:szCs w:val="20"/>
        </w:rPr>
        <w:t>score for all staff in the practice.</w:t>
      </w:r>
    </w:p>
    <w:p xmlns:wp14="http://schemas.microsoft.com/office/word/2010/wordml" w:rsidRPr="005C110C" w:rsidR="0066685D" w:rsidP="0066685D" w:rsidRDefault="0066685D" w14:paraId="6930E822" wp14:textId="77777777">
      <w:pPr>
        <w:rPr>
          <w:rFonts w:ascii="Arial" w:hAnsi="Arial" w:cs="Arial"/>
          <w:sz w:val="20"/>
          <w:szCs w:val="20"/>
        </w:rPr>
      </w:pPr>
    </w:p>
    <w:p xmlns:wp14="http://schemas.microsoft.com/office/word/2010/wordml" w:rsidRPr="005C110C" w:rsidR="0066685D" w:rsidP="0066685D" w:rsidRDefault="0066685D" w14:paraId="5541E9FD" wp14:textId="77777777">
      <w:pPr>
        <w:keepNext/>
        <w:keepLines/>
        <w:outlineLvl w:val="6"/>
        <w:rPr>
          <w:rFonts w:ascii="Arial" w:hAnsi="Arial" w:cs="Arial"/>
          <w:sz w:val="20"/>
          <w:szCs w:val="20"/>
        </w:rPr>
      </w:pPr>
      <w:r w:rsidRPr="005C110C">
        <w:rPr>
          <w:rFonts w:ascii="Arial" w:hAnsi="Arial" w:eastAsia="Times New Roman" w:cs="Arial"/>
          <w:i/>
          <w:sz w:val="20"/>
          <w:szCs w:val="20"/>
        </w:rPr>
        <w:t xml:space="preserve">Instructions: </w:t>
      </w:r>
      <w:r w:rsidRPr="005C110C">
        <w:rPr>
          <w:rFonts w:ascii="Arial" w:hAnsi="Arial" w:cs="Arial"/>
          <w:i/>
          <w:sz w:val="20"/>
          <w:szCs w:val="20"/>
        </w:rPr>
        <w:t>Determine the average overall comfort level with panel management adoption for all staff members in the practice. Populate the chart below with individual staff data calculated in Step 2. The numerator is the sum of the average scores for all staff professional satisfaction surveys submitted at each time point. The denominator is the total number of staff to complete the survey at each time point.</w:t>
      </w:r>
    </w:p>
    <w:p xmlns:wp14="http://schemas.microsoft.com/office/word/2010/wordml" w:rsidR="0066685D" w:rsidP="0066685D" w:rsidRDefault="0066685D" w14:paraId="20E36DAB" wp14:textId="77777777">
      <w:pPr>
        <w:rPr>
          <w:rFonts w:ascii="Times New Roman" w:hAnsi="Times New Roman" w:cs="Times New Roman"/>
          <w:sz w:val="22"/>
          <w:szCs w:val="22"/>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4338"/>
        <w:gridCol w:w="1710"/>
        <w:gridCol w:w="1800"/>
        <w:gridCol w:w="1728"/>
      </w:tblGrid>
      <w:tr xmlns:wp14="http://schemas.microsoft.com/office/word/2010/wordml" w:rsidRPr="005C110C" w:rsidR="0066685D" w:rsidTr="0066685D" w14:paraId="3B54D07D" wp14:textId="77777777">
        <w:tc>
          <w:tcPr>
            <w:tcW w:w="4338" w:type="dxa"/>
            <w:shd w:val="clear" w:color="auto" w:fill="000000" w:themeFill="text1"/>
            <w:vAlign w:val="bottom"/>
          </w:tcPr>
          <w:p w:rsidRPr="005C110C" w:rsidR="0066685D" w:rsidP="0066685D" w:rsidRDefault="0066685D" w14:paraId="668D5138" wp14:textId="77777777">
            <w:pPr>
              <w:spacing w:before="120" w:after="120"/>
              <w:rPr>
                <w:rFonts w:ascii="Arial" w:hAnsi="Arial" w:cs="Arial"/>
                <w:b/>
                <w:color w:val="FFFFFF" w:themeColor="background1"/>
                <w:sz w:val="18"/>
                <w:szCs w:val="18"/>
              </w:rPr>
            </w:pPr>
            <w:r w:rsidRPr="005C110C">
              <w:rPr>
                <w:rFonts w:ascii="Arial" w:hAnsi="Arial" w:cs="Arial"/>
                <w:b/>
                <w:color w:val="FFFFFF" w:themeColor="background1"/>
                <w:sz w:val="18"/>
                <w:szCs w:val="18"/>
              </w:rPr>
              <w:t>Participating staff</w:t>
            </w:r>
          </w:p>
        </w:tc>
        <w:tc>
          <w:tcPr>
            <w:tcW w:w="1710" w:type="dxa"/>
            <w:shd w:val="clear" w:color="auto" w:fill="000000" w:themeFill="text1"/>
          </w:tcPr>
          <w:p w:rsidRPr="005C110C" w:rsidR="0066685D" w:rsidP="0066685D" w:rsidRDefault="0066685D" w14:paraId="00B918B1"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t>Week 0</w:t>
            </w:r>
          </w:p>
          <w:p w:rsidRPr="005C110C" w:rsidR="0066685D" w:rsidP="0066685D" w:rsidRDefault="0066685D" w14:paraId="48E9F243"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lastRenderedPageBreak/>
              <w:t>(Pre-implementation)</w:t>
            </w:r>
          </w:p>
        </w:tc>
        <w:tc>
          <w:tcPr>
            <w:tcW w:w="1800" w:type="dxa"/>
            <w:shd w:val="clear" w:color="auto" w:fill="000000" w:themeFill="text1"/>
          </w:tcPr>
          <w:p w:rsidRPr="005C110C" w:rsidR="0066685D" w:rsidP="0066685D" w:rsidRDefault="0066685D" w14:paraId="3A9B5EF3"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lastRenderedPageBreak/>
              <w:t>Week 12</w:t>
            </w:r>
          </w:p>
          <w:p w:rsidRPr="005C110C" w:rsidR="0066685D" w:rsidP="0066685D" w:rsidRDefault="0066685D" w14:paraId="41BFC556"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lastRenderedPageBreak/>
              <w:t>(Post-implementation</w:t>
            </w:r>
          </w:p>
        </w:tc>
        <w:tc>
          <w:tcPr>
            <w:tcW w:w="1728" w:type="dxa"/>
            <w:shd w:val="clear" w:color="auto" w:fill="000000" w:themeFill="text1"/>
          </w:tcPr>
          <w:p w:rsidRPr="005C110C" w:rsidR="0066685D" w:rsidP="0066685D" w:rsidRDefault="0066685D" w14:paraId="2FCD3F4A"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lastRenderedPageBreak/>
              <w:t>Week 24</w:t>
            </w:r>
          </w:p>
          <w:p w:rsidRPr="005C110C" w:rsidR="0066685D" w:rsidP="0066685D" w:rsidRDefault="0066685D" w14:paraId="6929E24D" wp14:textId="77777777">
            <w:pPr>
              <w:spacing w:before="120" w:after="120"/>
              <w:jc w:val="center"/>
              <w:rPr>
                <w:rFonts w:ascii="Arial" w:hAnsi="Arial" w:cs="Arial"/>
                <w:color w:val="FFFFFF" w:themeColor="background1"/>
                <w:sz w:val="18"/>
                <w:szCs w:val="18"/>
              </w:rPr>
            </w:pPr>
            <w:r w:rsidRPr="005C110C">
              <w:rPr>
                <w:rFonts w:ascii="Arial" w:hAnsi="Arial" w:cs="Arial"/>
                <w:color w:val="FFFFFF" w:themeColor="background1"/>
                <w:sz w:val="18"/>
                <w:szCs w:val="18"/>
              </w:rPr>
              <w:lastRenderedPageBreak/>
              <w:t>(Post-implementation)</w:t>
            </w:r>
          </w:p>
        </w:tc>
      </w:tr>
      <w:tr xmlns:wp14="http://schemas.microsoft.com/office/word/2010/wordml" w:rsidRPr="005C110C" w:rsidR="0066685D" w:rsidTr="0066685D" w14:paraId="760DD244" wp14:textId="77777777">
        <w:tc>
          <w:tcPr>
            <w:tcW w:w="4338" w:type="dxa"/>
            <w:shd w:val="clear" w:color="auto" w:fill="FFFFFF" w:themeFill="background1"/>
          </w:tcPr>
          <w:p w:rsidRPr="005C110C" w:rsidR="0066685D" w:rsidP="0066685D" w:rsidRDefault="0066685D" w14:paraId="6EF4C602" wp14:textId="77777777">
            <w:pPr>
              <w:spacing w:before="120" w:after="120"/>
              <w:rPr>
                <w:rFonts w:ascii="Arial" w:hAnsi="Arial" w:cs="Arial"/>
                <w:sz w:val="18"/>
                <w:szCs w:val="18"/>
              </w:rPr>
            </w:pPr>
            <w:r w:rsidRPr="005C110C">
              <w:rPr>
                <w:rFonts w:ascii="Arial" w:hAnsi="Arial" w:cs="Arial"/>
                <w:sz w:val="18"/>
                <w:szCs w:val="18"/>
              </w:rPr>
              <w:lastRenderedPageBreak/>
              <w:t>Staff member 1:</w:t>
            </w:r>
          </w:p>
        </w:tc>
        <w:tc>
          <w:tcPr>
            <w:tcW w:w="1710" w:type="dxa"/>
            <w:shd w:val="clear" w:color="auto" w:fill="F2F2F2" w:themeFill="background1" w:themeFillShade="F2"/>
          </w:tcPr>
          <w:p w:rsidRPr="005C110C" w:rsidR="0066685D" w:rsidP="0066685D" w:rsidRDefault="0066685D" w14:paraId="32D85219"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0CE19BC3" wp14:textId="77777777">
            <w:pPr>
              <w:spacing w:before="120" w:after="120"/>
              <w:rPr>
                <w:rFonts w:ascii="Arial" w:hAnsi="Arial" w:cs="Arial"/>
                <w:color w:val="DAEEF3" w:themeColor="accent5" w:themeTint="33"/>
                <w:sz w:val="18"/>
                <w:szCs w:val="18"/>
              </w:rPr>
            </w:pPr>
          </w:p>
        </w:tc>
        <w:tc>
          <w:tcPr>
            <w:tcW w:w="1728" w:type="dxa"/>
            <w:shd w:val="clear" w:color="auto" w:fill="FFFFFF" w:themeFill="background1"/>
          </w:tcPr>
          <w:p w:rsidRPr="005C110C" w:rsidR="0066685D" w:rsidP="0066685D" w:rsidRDefault="0066685D" w14:paraId="63966B72" wp14:textId="77777777">
            <w:pPr>
              <w:spacing w:before="120" w:after="120"/>
              <w:rPr>
                <w:rFonts w:ascii="Arial" w:hAnsi="Arial" w:cs="Arial"/>
                <w:color w:val="DAEEF3" w:themeColor="accent5" w:themeTint="33"/>
                <w:sz w:val="18"/>
                <w:szCs w:val="18"/>
              </w:rPr>
            </w:pPr>
          </w:p>
        </w:tc>
      </w:tr>
      <w:tr xmlns:wp14="http://schemas.microsoft.com/office/word/2010/wordml" w:rsidRPr="005C110C" w:rsidR="0066685D" w:rsidTr="0066685D" w14:paraId="61BC526A" wp14:textId="77777777">
        <w:tc>
          <w:tcPr>
            <w:tcW w:w="4338" w:type="dxa"/>
            <w:shd w:val="clear" w:color="auto" w:fill="FFFFFF" w:themeFill="background1"/>
          </w:tcPr>
          <w:p w:rsidRPr="005C110C" w:rsidR="0066685D" w:rsidP="0066685D" w:rsidRDefault="0066685D" w14:paraId="5AC2EF0B" wp14:textId="77777777">
            <w:pPr>
              <w:spacing w:before="120" w:after="120"/>
              <w:rPr>
                <w:rFonts w:ascii="Arial" w:hAnsi="Arial" w:cs="Arial"/>
                <w:sz w:val="18"/>
                <w:szCs w:val="18"/>
              </w:rPr>
            </w:pPr>
            <w:r w:rsidRPr="005C110C">
              <w:rPr>
                <w:rFonts w:ascii="Arial" w:hAnsi="Arial" w:cs="Arial"/>
                <w:sz w:val="18"/>
                <w:szCs w:val="18"/>
              </w:rPr>
              <w:t>Staff member 2:</w:t>
            </w:r>
          </w:p>
        </w:tc>
        <w:tc>
          <w:tcPr>
            <w:tcW w:w="1710" w:type="dxa"/>
            <w:shd w:val="clear" w:color="auto" w:fill="FFFFFF" w:themeFill="background1"/>
          </w:tcPr>
          <w:p w:rsidRPr="005C110C" w:rsidR="0066685D" w:rsidP="0066685D" w:rsidRDefault="0066685D" w14:paraId="23536548"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271AE1F2"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AE5B7AF"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40675C8F" wp14:textId="77777777">
        <w:tc>
          <w:tcPr>
            <w:tcW w:w="4338" w:type="dxa"/>
            <w:shd w:val="clear" w:color="auto" w:fill="FFFFFF" w:themeFill="background1"/>
          </w:tcPr>
          <w:p w:rsidRPr="005C110C" w:rsidR="0066685D" w:rsidP="0066685D" w:rsidRDefault="0066685D" w14:paraId="489985C2" wp14:textId="77777777">
            <w:pPr>
              <w:spacing w:before="120" w:after="120"/>
              <w:rPr>
                <w:rFonts w:ascii="Arial" w:hAnsi="Arial" w:cs="Arial"/>
                <w:sz w:val="18"/>
                <w:szCs w:val="18"/>
              </w:rPr>
            </w:pPr>
            <w:r w:rsidRPr="005C110C">
              <w:rPr>
                <w:rFonts w:ascii="Arial" w:hAnsi="Arial" w:cs="Arial"/>
                <w:sz w:val="18"/>
                <w:szCs w:val="18"/>
              </w:rPr>
              <w:t>Staff member 3:</w:t>
            </w:r>
          </w:p>
        </w:tc>
        <w:tc>
          <w:tcPr>
            <w:tcW w:w="1710" w:type="dxa"/>
            <w:shd w:val="clear" w:color="auto" w:fill="FFFFFF" w:themeFill="background1"/>
          </w:tcPr>
          <w:p w:rsidRPr="005C110C" w:rsidR="0066685D" w:rsidP="0066685D" w:rsidRDefault="0066685D" w14:paraId="3955E093"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12C42424"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379CA55B"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6BE2BB99" wp14:textId="77777777">
        <w:tc>
          <w:tcPr>
            <w:tcW w:w="4338" w:type="dxa"/>
            <w:shd w:val="clear" w:color="auto" w:fill="FFFFFF" w:themeFill="background1"/>
          </w:tcPr>
          <w:p w:rsidRPr="005C110C" w:rsidR="0066685D" w:rsidP="0066685D" w:rsidRDefault="0066685D" w14:paraId="4C6E8F68" wp14:textId="77777777">
            <w:pPr>
              <w:spacing w:before="120" w:after="120"/>
              <w:rPr>
                <w:rFonts w:ascii="Arial" w:hAnsi="Arial" w:cs="Arial"/>
                <w:sz w:val="18"/>
                <w:szCs w:val="18"/>
              </w:rPr>
            </w:pPr>
            <w:r w:rsidRPr="005C110C">
              <w:rPr>
                <w:rFonts w:ascii="Arial" w:hAnsi="Arial" w:cs="Arial"/>
                <w:sz w:val="18"/>
                <w:szCs w:val="18"/>
              </w:rPr>
              <w:t>…</w:t>
            </w:r>
          </w:p>
        </w:tc>
        <w:tc>
          <w:tcPr>
            <w:tcW w:w="1710" w:type="dxa"/>
            <w:shd w:val="clear" w:color="auto" w:fill="FFFFFF" w:themeFill="background1"/>
          </w:tcPr>
          <w:p w:rsidRPr="005C110C" w:rsidR="0066685D" w:rsidP="0066685D" w:rsidRDefault="0066685D" w14:paraId="5ABF93C4"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71DCB018"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B644A8D"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637C451B" wp14:textId="77777777">
        <w:tc>
          <w:tcPr>
            <w:tcW w:w="4338" w:type="dxa"/>
            <w:shd w:val="clear" w:color="auto" w:fill="FFFFFF" w:themeFill="background1"/>
          </w:tcPr>
          <w:p w:rsidRPr="005C110C" w:rsidR="0066685D" w:rsidP="0066685D" w:rsidRDefault="0066685D" w14:paraId="6BE53DB2" wp14:textId="77777777">
            <w:pPr>
              <w:spacing w:before="120" w:after="120"/>
              <w:rPr>
                <w:rFonts w:ascii="Arial" w:hAnsi="Arial" w:cs="Arial"/>
                <w:sz w:val="18"/>
                <w:szCs w:val="18"/>
              </w:rPr>
            </w:pPr>
            <w:r w:rsidRPr="005C110C">
              <w:rPr>
                <w:rFonts w:ascii="Arial" w:hAnsi="Arial" w:cs="Arial"/>
                <w:sz w:val="18"/>
                <w:szCs w:val="18"/>
              </w:rPr>
              <w:t>Staff member 10</w:t>
            </w:r>
            <w:r>
              <w:rPr>
                <w:rFonts w:ascii="Arial" w:hAnsi="Arial" w:cs="Arial"/>
                <w:sz w:val="18"/>
                <w:szCs w:val="18"/>
              </w:rPr>
              <w:t>:</w:t>
            </w:r>
          </w:p>
        </w:tc>
        <w:tc>
          <w:tcPr>
            <w:tcW w:w="1710" w:type="dxa"/>
            <w:shd w:val="clear" w:color="auto" w:fill="FFFFFF" w:themeFill="background1"/>
          </w:tcPr>
          <w:p w:rsidRPr="005C110C" w:rsidR="0066685D" w:rsidP="0066685D" w:rsidRDefault="0066685D" w14:paraId="082C48EB"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2677290C"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249BF8C6"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43842394" wp14:textId="77777777">
        <w:tc>
          <w:tcPr>
            <w:tcW w:w="4338" w:type="dxa"/>
            <w:shd w:val="clear" w:color="auto" w:fill="FFFFFF" w:themeFill="background1"/>
          </w:tcPr>
          <w:p w:rsidRPr="005C110C" w:rsidR="0066685D" w:rsidP="0066685D" w:rsidRDefault="0066685D" w14:paraId="0A564814" wp14:textId="77777777">
            <w:pPr>
              <w:spacing w:before="120" w:after="120"/>
              <w:jc w:val="right"/>
              <w:rPr>
                <w:rFonts w:ascii="Arial" w:hAnsi="Arial" w:cs="Arial"/>
                <w:sz w:val="18"/>
                <w:szCs w:val="18"/>
              </w:rPr>
            </w:pPr>
            <w:r w:rsidRPr="005C110C">
              <w:rPr>
                <w:rFonts w:ascii="Arial" w:hAnsi="Arial" w:cs="Arial"/>
                <w:sz w:val="18"/>
                <w:szCs w:val="18"/>
              </w:rPr>
              <w:t xml:space="preserve">                      Staff panel management adoption </w:t>
            </w:r>
            <w:r w:rsidR="00F8574A">
              <w:rPr>
                <w:rFonts w:ascii="Arial" w:hAnsi="Arial" w:cs="Arial"/>
                <w:sz w:val="18"/>
                <w:szCs w:val="18"/>
              </w:rPr>
              <w:t xml:space="preserve">perception </w:t>
            </w:r>
            <w:r w:rsidRPr="005C110C">
              <w:rPr>
                <w:rFonts w:ascii="Arial" w:hAnsi="Arial" w:cs="Arial"/>
                <w:sz w:val="18"/>
                <w:szCs w:val="18"/>
              </w:rPr>
              <w:t>scores total (numerator)</w:t>
            </w:r>
          </w:p>
        </w:tc>
        <w:tc>
          <w:tcPr>
            <w:tcW w:w="1710" w:type="dxa"/>
            <w:shd w:val="clear" w:color="auto" w:fill="FFFFFF" w:themeFill="background1"/>
          </w:tcPr>
          <w:p w:rsidRPr="005C110C" w:rsidR="0066685D" w:rsidP="0066685D" w:rsidRDefault="0066685D" w14:paraId="0EF46479"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3AB58C42"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4EA9BA15"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5E6CD377" wp14:textId="77777777">
        <w:tc>
          <w:tcPr>
            <w:tcW w:w="4338" w:type="dxa"/>
            <w:shd w:val="clear" w:color="auto" w:fill="FFFFFF" w:themeFill="background1"/>
          </w:tcPr>
          <w:p w:rsidRPr="005C110C" w:rsidR="0066685D" w:rsidP="0066685D" w:rsidRDefault="0066685D" w14:paraId="2C798941" wp14:textId="77777777">
            <w:pPr>
              <w:spacing w:before="120" w:after="120"/>
              <w:jc w:val="right"/>
              <w:rPr>
                <w:rFonts w:ascii="Arial" w:hAnsi="Arial" w:cs="Arial"/>
                <w:sz w:val="18"/>
                <w:szCs w:val="18"/>
              </w:rPr>
            </w:pPr>
            <w:r w:rsidRPr="005C110C">
              <w:rPr>
                <w:rFonts w:ascii="Arial" w:hAnsi="Arial" w:cs="Arial"/>
                <w:sz w:val="18"/>
                <w:szCs w:val="18"/>
              </w:rPr>
              <w:t>Total number of participating staff members(denominator)</w:t>
            </w:r>
          </w:p>
        </w:tc>
        <w:tc>
          <w:tcPr>
            <w:tcW w:w="1710" w:type="dxa"/>
            <w:shd w:val="clear" w:color="auto" w:fill="FFFFFF" w:themeFill="background1"/>
          </w:tcPr>
          <w:p w:rsidRPr="005C110C" w:rsidR="0066685D" w:rsidP="0066685D" w:rsidRDefault="0066685D" w14:paraId="7332107B"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5D98A3F1"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0C86B8C" wp14:textId="77777777">
            <w:pPr>
              <w:spacing w:before="120" w:after="120"/>
              <w:rPr>
                <w:rFonts w:ascii="Arial" w:hAnsi="Arial" w:cs="Arial"/>
                <w:color w:val="215868" w:themeColor="accent5" w:themeShade="80"/>
                <w:sz w:val="18"/>
                <w:szCs w:val="18"/>
              </w:rPr>
            </w:pPr>
          </w:p>
        </w:tc>
      </w:tr>
      <w:tr xmlns:wp14="http://schemas.microsoft.com/office/word/2010/wordml" w:rsidRPr="005C110C" w:rsidR="0066685D" w:rsidTr="0066685D" w14:paraId="7F3A6077" wp14:textId="77777777">
        <w:tc>
          <w:tcPr>
            <w:tcW w:w="4338" w:type="dxa"/>
            <w:shd w:val="clear" w:color="auto" w:fill="FFFFFF" w:themeFill="background1"/>
          </w:tcPr>
          <w:p w:rsidR="0066685D" w:rsidP="0066685D" w:rsidRDefault="0066685D" w14:paraId="1301C8C6" wp14:textId="77777777">
            <w:pPr>
              <w:spacing w:before="120" w:after="120"/>
              <w:ind w:left="49"/>
              <w:jc w:val="right"/>
              <w:rPr>
                <w:rFonts w:ascii="Arial" w:hAnsi="Arial" w:cs="Arial"/>
                <w:sz w:val="18"/>
                <w:szCs w:val="18"/>
              </w:rPr>
            </w:pPr>
            <w:r w:rsidRPr="005C110C">
              <w:rPr>
                <w:rFonts w:ascii="Arial" w:hAnsi="Arial" w:cs="Arial"/>
                <w:sz w:val="18"/>
                <w:szCs w:val="18"/>
              </w:rPr>
              <w:t xml:space="preserve">             Staff panel management adoption </w:t>
            </w:r>
            <w:r w:rsidR="00F8574A">
              <w:rPr>
                <w:rFonts w:ascii="Arial" w:hAnsi="Arial" w:cs="Arial"/>
                <w:sz w:val="18"/>
                <w:szCs w:val="18"/>
              </w:rPr>
              <w:t xml:space="preserve">perception </w:t>
            </w:r>
            <w:r w:rsidRPr="005C110C">
              <w:rPr>
                <w:rFonts w:ascii="Arial" w:hAnsi="Arial" w:cs="Arial"/>
                <w:sz w:val="18"/>
                <w:szCs w:val="18"/>
              </w:rPr>
              <w:t xml:space="preserve">score (numerator divided by denominator)         </w:t>
            </w:r>
          </w:p>
          <w:p w:rsidRPr="005C110C" w:rsidR="0066685D" w:rsidP="0066685D" w:rsidRDefault="0066685D" w14:paraId="2EC80B89" wp14:textId="77777777">
            <w:pPr>
              <w:spacing w:before="120" w:after="120"/>
              <w:ind w:left="49"/>
              <w:jc w:val="right"/>
              <w:rPr>
                <w:rFonts w:ascii="Arial" w:hAnsi="Arial" w:cs="Arial"/>
                <w:sz w:val="18"/>
                <w:szCs w:val="18"/>
              </w:rPr>
            </w:pPr>
            <w:r w:rsidRPr="005C110C">
              <w:rPr>
                <w:rFonts w:ascii="Arial" w:hAnsi="Arial" w:cs="Arial"/>
                <w:b/>
                <w:sz w:val="18"/>
                <w:szCs w:val="18"/>
              </w:rPr>
              <w:t xml:space="preserve">Data to include in Step 4  </w:t>
            </w:r>
            <w:r w:rsidRPr="005C110C">
              <w:rPr>
                <w:rFonts w:ascii="Arial" w:hAnsi="Arial" w:eastAsia="Times New Roman" w:cs="Arial"/>
                <w:b/>
                <w:sz w:val="18"/>
                <w:szCs w:val="18"/>
              </w:rPr>
              <w:sym w:font="Wingdings" w:char="F0E0"/>
            </w:r>
          </w:p>
        </w:tc>
        <w:tc>
          <w:tcPr>
            <w:tcW w:w="1710" w:type="dxa"/>
            <w:shd w:val="clear" w:color="auto" w:fill="F2F2F2" w:themeFill="background1" w:themeFillShade="F2"/>
          </w:tcPr>
          <w:p w:rsidRPr="005C110C" w:rsidR="0066685D" w:rsidP="0066685D" w:rsidRDefault="0066685D" w14:paraId="60EDCC55" wp14:textId="77777777">
            <w:pPr>
              <w:spacing w:before="120" w:after="120"/>
              <w:rPr>
                <w:rFonts w:ascii="Arial" w:hAnsi="Arial" w:cs="Arial"/>
                <w:color w:val="215868" w:themeColor="accent5" w:themeShade="80"/>
                <w:sz w:val="18"/>
                <w:szCs w:val="18"/>
              </w:rPr>
            </w:pPr>
          </w:p>
        </w:tc>
        <w:tc>
          <w:tcPr>
            <w:tcW w:w="1800" w:type="dxa"/>
            <w:shd w:val="clear" w:color="auto" w:fill="FFFFFF" w:themeFill="background1"/>
          </w:tcPr>
          <w:p w:rsidRPr="005C110C" w:rsidR="0066685D" w:rsidP="0066685D" w:rsidRDefault="0066685D" w14:paraId="3BBB8815" wp14:textId="77777777">
            <w:pPr>
              <w:spacing w:before="120" w:after="120"/>
              <w:rPr>
                <w:rFonts w:ascii="Arial" w:hAnsi="Arial" w:cs="Arial"/>
                <w:color w:val="215868" w:themeColor="accent5" w:themeShade="80"/>
                <w:sz w:val="18"/>
                <w:szCs w:val="18"/>
              </w:rPr>
            </w:pPr>
          </w:p>
        </w:tc>
        <w:tc>
          <w:tcPr>
            <w:tcW w:w="1728" w:type="dxa"/>
            <w:shd w:val="clear" w:color="auto" w:fill="FFFFFF" w:themeFill="background1"/>
          </w:tcPr>
          <w:p w:rsidRPr="005C110C" w:rsidR="0066685D" w:rsidP="0066685D" w:rsidRDefault="0066685D" w14:paraId="55B91B0D" wp14:textId="77777777">
            <w:pPr>
              <w:spacing w:before="120" w:after="120"/>
              <w:rPr>
                <w:rFonts w:ascii="Arial" w:hAnsi="Arial" w:cs="Arial"/>
                <w:color w:val="215868" w:themeColor="accent5" w:themeShade="80"/>
                <w:sz w:val="18"/>
                <w:szCs w:val="18"/>
              </w:rPr>
            </w:pPr>
          </w:p>
        </w:tc>
      </w:tr>
    </w:tbl>
    <w:p xmlns:wp14="http://schemas.microsoft.com/office/word/2010/wordml" w:rsidRPr="00055728" w:rsidR="0066685D" w:rsidP="0066685D" w:rsidRDefault="0066685D" w14:paraId="6810F0D1" wp14:textId="77777777">
      <w:pPr>
        <w:rPr>
          <w:rFonts w:ascii="Times New Roman" w:hAnsi="Times New Roman" w:cs="Times New Roman"/>
          <w:sz w:val="22"/>
          <w:szCs w:val="22"/>
        </w:rPr>
      </w:pPr>
    </w:p>
    <w:p xmlns:wp14="http://schemas.microsoft.com/office/word/2010/wordml" w:rsidRPr="005C110C" w:rsidR="0066685D" w:rsidP="0066685D" w:rsidRDefault="0066685D" w14:paraId="140890D4" wp14:textId="77777777">
      <w:pPr>
        <w:pStyle w:val="Header"/>
        <w:tabs>
          <w:tab w:val="clear" w:pos="9360"/>
          <w:tab w:val="right" w:pos="7920"/>
        </w:tabs>
        <w:rPr>
          <w:rFonts w:ascii="Arial" w:hAnsi="Arial" w:cs="Arial"/>
          <w:b/>
          <w:sz w:val="20"/>
          <w:szCs w:val="20"/>
        </w:rPr>
      </w:pPr>
      <w:r w:rsidRPr="005C110C">
        <w:rPr>
          <w:rFonts w:ascii="Arial" w:hAnsi="Arial" w:cs="Arial"/>
          <w:b/>
          <w:sz w:val="20"/>
          <w:szCs w:val="20"/>
        </w:rPr>
        <w:t>Step 4: Graph your results.</w:t>
      </w:r>
    </w:p>
    <w:p xmlns:wp14="http://schemas.microsoft.com/office/word/2010/wordml" w:rsidRPr="005C110C" w:rsidR="0066685D" w:rsidP="0066685D" w:rsidRDefault="0066685D" w14:paraId="74E797DC" wp14:textId="77777777">
      <w:pPr>
        <w:rPr>
          <w:rFonts w:ascii="Arial" w:hAnsi="Arial" w:cs="Arial"/>
          <w:i/>
          <w:sz w:val="20"/>
          <w:szCs w:val="20"/>
        </w:rPr>
      </w:pPr>
    </w:p>
    <w:p xmlns:wp14="http://schemas.microsoft.com/office/word/2010/wordml" w:rsidR="0066685D" w:rsidP="0066685D" w:rsidRDefault="0066685D" w14:paraId="3A63FEE7" wp14:textId="77777777">
      <w:pPr>
        <w:rPr>
          <w:rFonts w:ascii="Arial" w:hAnsi="Arial" w:cs="Arial"/>
          <w:i/>
          <w:sz w:val="20"/>
          <w:szCs w:val="20"/>
        </w:rPr>
      </w:pPr>
      <w:r w:rsidRPr="005C110C">
        <w:rPr>
          <w:rFonts w:ascii="Arial" w:hAnsi="Arial" w:cs="Arial"/>
          <w:i/>
          <w:sz w:val="20"/>
          <w:szCs w:val="20"/>
        </w:rPr>
        <w:t>Instructions:</w:t>
      </w:r>
      <w:r w:rsidRPr="005C110C">
        <w:rPr>
          <w:rFonts w:ascii="Arial" w:hAnsi="Arial" w:cs="Arial"/>
          <w:sz w:val="20"/>
          <w:szCs w:val="20"/>
        </w:rPr>
        <w:t xml:space="preserve"> </w:t>
      </w:r>
      <w:r w:rsidRPr="005C110C">
        <w:rPr>
          <w:rFonts w:ascii="Arial" w:hAnsi="Arial" w:cs="Arial"/>
          <w:i/>
          <w:sz w:val="20"/>
          <w:szCs w:val="20"/>
        </w:rPr>
        <w:t xml:space="preserve">Use your preferred software to graph the </w:t>
      </w:r>
      <w:r w:rsidR="00F8574A">
        <w:rPr>
          <w:rFonts w:ascii="Arial" w:hAnsi="Arial" w:cs="Arial"/>
          <w:i/>
          <w:sz w:val="20"/>
          <w:szCs w:val="20"/>
        </w:rPr>
        <w:t>panel management adoption perception</w:t>
      </w:r>
      <w:r w:rsidRPr="005C110C">
        <w:rPr>
          <w:rFonts w:ascii="Arial" w:hAnsi="Arial" w:cs="Arial"/>
          <w:i/>
          <w:sz w:val="20"/>
          <w:szCs w:val="20"/>
        </w:rPr>
        <w:t xml:space="preserve"> score for your staff before and after implementation. Your graph might look like the example below. Use your results to discuss how you can improve the panel management process with your team.</w:t>
      </w:r>
    </w:p>
    <w:p xmlns:wp14="http://schemas.microsoft.com/office/word/2010/wordml" w:rsidRPr="005C110C" w:rsidR="0066685D" w:rsidP="0066685D" w:rsidRDefault="0066685D" w14:paraId="25AF7EAE" wp14:textId="77777777">
      <w:pPr>
        <w:rPr>
          <w:rFonts w:ascii="Arial" w:hAnsi="Arial" w:cs="Arial"/>
          <w:sz w:val="20"/>
          <w:szCs w:val="20"/>
        </w:rPr>
      </w:pPr>
    </w:p>
    <w:p xmlns:wp14="http://schemas.microsoft.com/office/word/2010/wordml" w:rsidR="0066685D" w:rsidP="0066685D" w:rsidRDefault="0066685D" w14:paraId="2633CEB9" wp14:textId="77777777">
      <w:pPr>
        <w:tabs>
          <w:tab w:val="left" w:pos="1260"/>
        </w:tabs>
        <w:jc w:val="center"/>
      </w:pPr>
      <w:r w:rsidRPr="00D47E18">
        <w:rPr>
          <w:rFonts w:ascii="Times New Roman" w:hAnsi="Times New Roman" w:cs="Times New Roman"/>
          <w:noProof/>
        </w:rPr>
        <w:drawing>
          <wp:inline xmlns:wp14="http://schemas.microsoft.com/office/word/2010/wordprocessingDrawing" distT="0" distB="0" distL="0" distR="0" wp14:anchorId="3B3BAA67" wp14:editId="7B04FB85">
            <wp:extent cx="5153025" cy="2828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xmlns:wp14="http://schemas.microsoft.com/office/word/2010/wordml" w:rsidRPr="0066685D" w:rsidR="0066685D" w:rsidP="0066685D" w:rsidRDefault="0066685D" w14:paraId="4B1D477B" wp14:textId="77777777"/>
    <w:p xmlns:wp14="http://schemas.microsoft.com/office/word/2010/wordml" w:rsidR="0066685D" w:rsidP="0066685D" w:rsidRDefault="0066685D" w14:paraId="65BE1F1D" wp14:textId="77777777"/>
    <w:p xmlns:wp14="http://schemas.microsoft.com/office/word/2010/wordml" w:rsidR="0066685D" w:rsidP="0066685D" w:rsidRDefault="0066685D" w14:paraId="6AFAB436" wp14:textId="77777777">
      <w:pPr>
        <w:tabs>
          <w:tab w:val="left" w:pos="2445"/>
        </w:tabs>
      </w:pPr>
      <w:r>
        <w:tab/>
      </w:r>
    </w:p>
    <w:p xmlns:wp14="http://schemas.microsoft.com/office/word/2010/wordml" w:rsidR="00593ADA" w:rsidP="0066685D" w:rsidRDefault="00593ADA" w14:paraId="042C5D41" wp14:textId="77777777">
      <w:pPr>
        <w:tabs>
          <w:tab w:val="left" w:pos="2445"/>
        </w:tabs>
      </w:pPr>
    </w:p>
    <w:p xmlns:wp14="http://schemas.microsoft.com/office/word/2010/wordml" w:rsidR="00593ADA" w:rsidP="0066685D" w:rsidRDefault="00593ADA" w14:paraId="4D2E12B8" wp14:textId="77777777">
      <w:pPr>
        <w:tabs>
          <w:tab w:val="left" w:pos="2445"/>
        </w:tabs>
      </w:pPr>
    </w:p>
    <w:p xmlns:wp14="http://schemas.microsoft.com/office/word/2010/wordml" w:rsidR="00593ADA" w:rsidP="0066685D" w:rsidRDefault="00593ADA" w14:paraId="308F224F" wp14:textId="77777777">
      <w:pPr>
        <w:tabs>
          <w:tab w:val="left" w:pos="2445"/>
        </w:tabs>
      </w:pPr>
    </w:p>
    <w:p xmlns:wp14="http://schemas.microsoft.com/office/word/2010/wordml" w:rsidR="00593ADA" w:rsidP="0066685D" w:rsidRDefault="00593ADA" w14:paraId="5E6D6F63" wp14:textId="77777777">
      <w:pPr>
        <w:tabs>
          <w:tab w:val="left" w:pos="2445"/>
        </w:tabs>
      </w:pPr>
    </w:p>
    <w:p xmlns:wp14="http://schemas.microsoft.com/office/word/2010/wordml" w:rsidR="00593ADA" w:rsidP="0066685D" w:rsidRDefault="00593ADA" w14:paraId="7B969857" wp14:textId="77777777">
      <w:pPr>
        <w:tabs>
          <w:tab w:val="left" w:pos="2445"/>
        </w:tabs>
      </w:pPr>
    </w:p>
    <w:p xmlns:wp14="http://schemas.microsoft.com/office/word/2010/wordml" w:rsidRPr="005C110C" w:rsidR="0066685D" w:rsidP="0066685D" w:rsidRDefault="0066685D" w14:paraId="69680CF8" wp14:textId="77777777">
      <w:pPr>
        <w:pStyle w:val="Heading1"/>
        <w:spacing w:before="0"/>
        <w:rPr>
          <w:rFonts w:ascii="Arial" w:hAnsi="Arial" w:cs="Arial"/>
          <w:b w:val="0"/>
          <w:color w:val="auto"/>
          <w:sz w:val="26"/>
          <w:szCs w:val="26"/>
        </w:rPr>
      </w:pPr>
      <w:bookmarkStart w:name="_Toc401308317" w:id="5"/>
      <w:r w:rsidRPr="005C110C">
        <w:rPr>
          <w:rFonts w:ascii="Arial" w:hAnsi="Arial" w:cs="Arial"/>
          <w:b w:val="0"/>
          <w:color w:val="auto"/>
          <w:sz w:val="26"/>
          <w:szCs w:val="26"/>
        </w:rPr>
        <w:t>Additional Information</w:t>
      </w:r>
      <w:bookmarkEnd w:id="5"/>
    </w:p>
    <w:p xmlns:wp14="http://schemas.microsoft.com/office/word/2010/wordml" w:rsidR="0066685D" w:rsidP="0066685D" w:rsidRDefault="0066685D" w14:paraId="0FE634FD" wp14:textId="77777777">
      <w:pPr>
        <w:rPr>
          <w:rFonts w:ascii="Times New Roman" w:hAnsi="Times New Roman" w:cs="Times New Roman"/>
          <w:sz w:val="22"/>
          <w:szCs w:val="22"/>
        </w:rPr>
      </w:pPr>
    </w:p>
    <w:p xmlns:wp14="http://schemas.microsoft.com/office/word/2010/wordml" w:rsidRPr="00E63881" w:rsidR="0066685D" w:rsidP="0066685D" w:rsidRDefault="0066685D" w14:paraId="463CF060" wp14:textId="77777777">
      <w:pPr>
        <w:rPr>
          <w:rFonts w:ascii="Arial" w:hAnsi="Arial" w:cs="Times New Roman"/>
          <w:b/>
          <w:sz w:val="20"/>
          <w:szCs w:val="20"/>
        </w:rPr>
      </w:pPr>
      <w:r w:rsidRPr="00E63881">
        <w:rPr>
          <w:rFonts w:ascii="Arial" w:hAnsi="Arial" w:cs="Times New Roman"/>
          <w:b/>
          <w:sz w:val="20"/>
          <w:szCs w:val="20"/>
        </w:rPr>
        <w:t xml:space="preserve">What else should you measure? </w:t>
      </w:r>
    </w:p>
    <w:p xmlns:wp14="http://schemas.microsoft.com/office/word/2010/wordml" w:rsidRPr="00E63881" w:rsidR="0066685D" w:rsidP="0066685D" w:rsidRDefault="0066685D" w14:paraId="62A1F980" wp14:textId="77777777">
      <w:pPr>
        <w:rPr>
          <w:rFonts w:ascii="Arial" w:hAnsi="Arial" w:cs="Times New Roman"/>
          <w:sz w:val="20"/>
          <w:szCs w:val="20"/>
        </w:rPr>
      </w:pPr>
    </w:p>
    <w:p xmlns:wp14="http://schemas.microsoft.com/office/word/2010/wordml" w:rsidRPr="00E63881" w:rsidR="0066685D" w:rsidP="0066685D" w:rsidRDefault="0066685D" w14:paraId="7912F396" wp14:textId="77777777">
      <w:pPr>
        <w:rPr>
          <w:rFonts w:ascii="Arial" w:hAnsi="Arial" w:cs="Times New Roman"/>
          <w:sz w:val="20"/>
          <w:szCs w:val="20"/>
        </w:rPr>
      </w:pPr>
      <w:r>
        <w:rPr>
          <w:rFonts w:ascii="Arial" w:hAnsi="Arial" w:cs="Times New Roman"/>
          <w:sz w:val="20"/>
          <w:szCs w:val="20"/>
        </w:rPr>
        <w:t xml:space="preserve">Panel management can take various forms in different practices. Using your </w:t>
      </w:r>
      <w:r w:rsidR="00F8574A">
        <w:rPr>
          <w:rFonts w:ascii="Arial" w:hAnsi="Arial" w:cs="Times New Roman"/>
          <w:sz w:val="20"/>
          <w:szCs w:val="20"/>
        </w:rPr>
        <w:t>EHR,</w:t>
      </w:r>
      <w:r>
        <w:rPr>
          <w:rFonts w:ascii="Arial" w:hAnsi="Arial" w:cs="Times New Roman"/>
          <w:sz w:val="20"/>
          <w:szCs w:val="20"/>
        </w:rPr>
        <w:t xml:space="preserve"> panel management software or registry to run reports can be used to provide regular feedback to the team about improvements in closing care gaps that the team is making. Ultimately, the team should see an increase in the overall health of their patients. Measure what is most meaningful to you, and continue to spread efforts across different </w:t>
      </w:r>
      <w:proofErr w:type="spellStart"/>
      <w:r>
        <w:rPr>
          <w:rFonts w:ascii="Arial" w:hAnsi="Arial" w:cs="Times New Roman"/>
          <w:sz w:val="20"/>
          <w:szCs w:val="20"/>
        </w:rPr>
        <w:t>indicators.</w:t>
      </w:r>
      <w:r w:rsidR="00175567">
        <w:rPr>
          <w:rFonts w:ascii="Arial" w:hAnsi="Arial" w:cs="Times New Roman"/>
          <w:sz w:val="20"/>
          <w:szCs w:val="20"/>
        </w:rPr>
        <w:t>k</w:t>
      </w:r>
      <w:proofErr w:type="spellEnd"/>
    </w:p>
    <w:p xmlns:wp14="http://schemas.microsoft.com/office/word/2010/wordml" w:rsidRPr="003E12C1" w:rsidR="0066685D" w:rsidP="0066685D" w:rsidRDefault="0066685D" w14:paraId="300079F4" wp14:textId="77777777">
      <w:pPr>
        <w:rPr>
          <w:rFonts w:ascii="Times New Roman" w:hAnsi="Times New Roman" w:cs="Times New Roman"/>
          <w:sz w:val="22"/>
          <w:szCs w:val="22"/>
        </w:rPr>
      </w:pPr>
    </w:p>
    <w:p xmlns:wp14="http://schemas.microsoft.com/office/word/2010/wordml" w:rsidRPr="005C110C" w:rsidR="0066685D" w:rsidP="0066685D" w:rsidRDefault="0066685D" w14:paraId="59C9FF53" wp14:textId="77777777">
      <w:pPr>
        <w:rPr>
          <w:rFonts w:ascii="Arial" w:hAnsi="Arial" w:cs="Arial"/>
          <w:sz w:val="20"/>
          <w:szCs w:val="20"/>
        </w:rPr>
      </w:pPr>
      <w:r w:rsidRPr="005C110C">
        <w:rPr>
          <w:rFonts w:ascii="Arial" w:hAnsi="Arial" w:cs="Arial"/>
          <w:sz w:val="20"/>
          <w:szCs w:val="20"/>
        </w:rPr>
        <w:t xml:space="preserve">For additional information on how to implement quality improvement strategies in your practice, contact the AMA at </w:t>
      </w:r>
      <w:hyperlink w:history="1" r:id="rId13">
        <w:r w:rsidRPr="005C110C">
          <w:rPr>
            <w:rStyle w:val="Hyperlink"/>
            <w:rFonts w:ascii="Arial" w:hAnsi="Arial" w:cs="Arial"/>
            <w:sz w:val="20"/>
            <w:szCs w:val="20"/>
          </w:rPr>
          <w:t>StepsForward@ama-assn.org</w:t>
        </w:r>
      </w:hyperlink>
      <w:r w:rsidRPr="005C110C">
        <w:rPr>
          <w:rFonts w:ascii="Arial" w:hAnsi="Arial" w:cs="Arial"/>
          <w:sz w:val="20"/>
          <w:szCs w:val="20"/>
        </w:rPr>
        <w:t xml:space="preserve">. </w:t>
      </w:r>
    </w:p>
    <w:p xmlns:wp14="http://schemas.microsoft.com/office/word/2010/wordml" w:rsidRPr="005C110C" w:rsidR="0066685D" w:rsidP="0066685D" w:rsidRDefault="0066685D" w14:paraId="299D8616" wp14:textId="77777777">
      <w:pPr>
        <w:pStyle w:val="EndnoteText"/>
        <w:rPr>
          <w:rFonts w:ascii="Arial" w:hAnsi="Arial" w:cs="Arial"/>
          <w:b/>
          <w:sz w:val="20"/>
          <w:szCs w:val="20"/>
        </w:rPr>
      </w:pPr>
    </w:p>
    <w:p xmlns:wp14="http://schemas.microsoft.com/office/word/2010/wordml" w:rsidRPr="005C110C" w:rsidR="0066685D" w:rsidP="0066685D" w:rsidRDefault="0066685D" w14:paraId="071E4E01" wp14:textId="77777777">
      <w:pPr>
        <w:pStyle w:val="EndnoteText"/>
        <w:rPr>
          <w:rFonts w:ascii="Arial" w:hAnsi="Arial" w:cs="Arial"/>
          <w:b/>
          <w:sz w:val="20"/>
          <w:szCs w:val="20"/>
        </w:rPr>
      </w:pPr>
      <w:r w:rsidRPr="005C110C">
        <w:rPr>
          <w:rFonts w:ascii="Arial" w:hAnsi="Arial" w:cs="Arial"/>
          <w:b/>
          <w:sz w:val="20"/>
          <w:szCs w:val="20"/>
        </w:rPr>
        <w:t>References</w:t>
      </w:r>
    </w:p>
    <w:p xmlns:wp14="http://schemas.microsoft.com/office/word/2010/wordml" w:rsidRPr="005C110C" w:rsidR="0066685D" w:rsidP="0066685D" w:rsidRDefault="0066685D" w14:paraId="491D2769" wp14:textId="77777777">
      <w:pPr>
        <w:pStyle w:val="EndnoteText"/>
        <w:rPr>
          <w:rFonts w:ascii="Arial" w:hAnsi="Arial" w:cs="Arial"/>
          <w:b/>
          <w:sz w:val="20"/>
          <w:szCs w:val="20"/>
        </w:rPr>
      </w:pPr>
    </w:p>
    <w:p xmlns:wp14="http://schemas.microsoft.com/office/word/2010/wordml" w:rsidRPr="005C110C" w:rsidR="0066685D" w:rsidP="0066685D" w:rsidRDefault="0066685D" w14:paraId="02ED94A7" wp14:textId="77777777">
      <w:pPr>
        <w:pStyle w:val="EndnoteText"/>
        <w:tabs>
          <w:tab w:val="left" w:pos="180"/>
        </w:tabs>
        <w:rPr>
          <w:rFonts w:ascii="Arial" w:hAnsi="Arial" w:cs="Arial"/>
          <w:sz w:val="20"/>
          <w:szCs w:val="20"/>
        </w:rPr>
      </w:pPr>
      <w:r w:rsidRPr="005C110C">
        <w:rPr>
          <w:rFonts w:ascii="Arial" w:hAnsi="Arial" w:cs="Arial"/>
          <w:sz w:val="20"/>
          <w:szCs w:val="20"/>
        </w:rPr>
        <w:t xml:space="preserve">Rogers E, </w:t>
      </w:r>
      <w:proofErr w:type="spellStart"/>
      <w:r w:rsidRPr="005C110C">
        <w:rPr>
          <w:rFonts w:ascii="Arial" w:hAnsi="Arial" w:cs="Arial"/>
          <w:sz w:val="20"/>
          <w:szCs w:val="20"/>
        </w:rPr>
        <w:t>Hessler</w:t>
      </w:r>
      <w:proofErr w:type="spellEnd"/>
      <w:r w:rsidRPr="005C110C">
        <w:rPr>
          <w:rFonts w:ascii="Arial" w:hAnsi="Arial" w:cs="Arial"/>
          <w:sz w:val="20"/>
          <w:szCs w:val="20"/>
        </w:rPr>
        <w:t xml:space="preserve"> D, </w:t>
      </w:r>
      <w:proofErr w:type="spellStart"/>
      <w:r w:rsidRPr="005C110C">
        <w:rPr>
          <w:rFonts w:ascii="Arial" w:hAnsi="Arial" w:cs="Arial"/>
          <w:sz w:val="20"/>
          <w:szCs w:val="20"/>
        </w:rPr>
        <w:t>Dube</w:t>
      </w:r>
      <w:proofErr w:type="spellEnd"/>
      <w:r w:rsidRPr="005C110C">
        <w:rPr>
          <w:rFonts w:ascii="Arial" w:hAnsi="Arial" w:cs="Arial"/>
          <w:sz w:val="20"/>
          <w:szCs w:val="20"/>
        </w:rPr>
        <w:t xml:space="preserve"> K, Willard-Grace R, Gupta R, </w:t>
      </w:r>
      <w:proofErr w:type="spellStart"/>
      <w:r w:rsidRPr="005C110C">
        <w:rPr>
          <w:rFonts w:ascii="Arial" w:hAnsi="Arial" w:cs="Arial"/>
          <w:sz w:val="20"/>
          <w:szCs w:val="20"/>
        </w:rPr>
        <w:t>Bodenheimer</w:t>
      </w:r>
      <w:proofErr w:type="spellEnd"/>
      <w:r w:rsidRPr="005C110C">
        <w:rPr>
          <w:rFonts w:ascii="Arial" w:hAnsi="Arial" w:cs="Arial"/>
          <w:sz w:val="20"/>
          <w:szCs w:val="20"/>
        </w:rPr>
        <w:t xml:space="preserve"> T, </w:t>
      </w:r>
      <w:proofErr w:type="spellStart"/>
      <w:r w:rsidRPr="005C110C">
        <w:rPr>
          <w:rFonts w:ascii="Arial" w:hAnsi="Arial" w:cs="Arial"/>
          <w:sz w:val="20"/>
          <w:szCs w:val="20"/>
        </w:rPr>
        <w:t>Grumbach</w:t>
      </w:r>
      <w:proofErr w:type="spellEnd"/>
      <w:r w:rsidRPr="005C110C">
        <w:rPr>
          <w:rFonts w:ascii="Arial" w:hAnsi="Arial" w:cs="Arial"/>
          <w:sz w:val="20"/>
          <w:szCs w:val="20"/>
        </w:rPr>
        <w:t xml:space="preserve"> K. The Panel Management Questionnaire: A Tool to Measure Panel Management Capability. Perm J. (In press). </w:t>
      </w:r>
    </w:p>
    <w:p xmlns:wp14="http://schemas.microsoft.com/office/word/2010/wordml" w:rsidRPr="005C110C" w:rsidR="0066685D" w:rsidP="0066685D" w:rsidRDefault="0066685D" w14:paraId="6F5CD9ED" wp14:textId="77777777">
      <w:pPr>
        <w:pStyle w:val="EndnoteText"/>
        <w:tabs>
          <w:tab w:val="left" w:pos="180"/>
        </w:tabs>
        <w:rPr>
          <w:rFonts w:ascii="Arial" w:hAnsi="Arial" w:cs="Arial"/>
          <w:sz w:val="20"/>
          <w:szCs w:val="20"/>
        </w:rPr>
      </w:pPr>
    </w:p>
    <w:p xmlns:wp14="http://schemas.microsoft.com/office/word/2010/wordml" w:rsidRPr="005C110C" w:rsidR="0066685D" w:rsidP="0066685D" w:rsidRDefault="0066685D" w14:paraId="7B8DE3E4" wp14:textId="77777777">
      <w:pPr>
        <w:pStyle w:val="EndnoteText"/>
        <w:tabs>
          <w:tab w:val="left" w:pos="180"/>
        </w:tabs>
        <w:rPr>
          <w:rFonts w:ascii="Arial" w:hAnsi="Arial" w:cs="Arial"/>
          <w:color w:val="000000"/>
          <w:sz w:val="20"/>
          <w:szCs w:val="20"/>
        </w:rPr>
      </w:pPr>
      <w:r w:rsidRPr="005C110C">
        <w:rPr>
          <w:rFonts w:ascii="Arial" w:hAnsi="Arial" w:cs="Arial"/>
          <w:color w:val="000000"/>
          <w:sz w:val="20"/>
          <w:szCs w:val="20"/>
        </w:rPr>
        <w:t xml:space="preserve">Reuben DB, Knudsen J, </w:t>
      </w:r>
      <w:proofErr w:type="spellStart"/>
      <w:r w:rsidRPr="005C110C">
        <w:rPr>
          <w:rFonts w:ascii="Arial" w:hAnsi="Arial" w:cs="Arial"/>
          <w:color w:val="000000"/>
          <w:sz w:val="20"/>
          <w:szCs w:val="20"/>
        </w:rPr>
        <w:t>Senelick</w:t>
      </w:r>
      <w:proofErr w:type="spellEnd"/>
      <w:r w:rsidRPr="005C110C">
        <w:rPr>
          <w:rFonts w:ascii="Arial" w:hAnsi="Arial" w:cs="Arial"/>
          <w:color w:val="000000"/>
          <w:sz w:val="20"/>
          <w:szCs w:val="20"/>
        </w:rPr>
        <w:t xml:space="preserve"> W, Glazier E, </w:t>
      </w:r>
      <w:proofErr w:type="spellStart"/>
      <w:r w:rsidRPr="005C110C">
        <w:rPr>
          <w:rFonts w:ascii="Arial" w:hAnsi="Arial" w:cs="Arial"/>
          <w:color w:val="000000"/>
          <w:sz w:val="20"/>
          <w:szCs w:val="20"/>
        </w:rPr>
        <w:t>Koretz</w:t>
      </w:r>
      <w:proofErr w:type="spellEnd"/>
      <w:r w:rsidRPr="005C110C">
        <w:rPr>
          <w:rFonts w:ascii="Arial" w:hAnsi="Arial" w:cs="Arial"/>
          <w:color w:val="000000"/>
          <w:sz w:val="20"/>
          <w:szCs w:val="20"/>
        </w:rPr>
        <w:t xml:space="preserve"> BK. </w:t>
      </w:r>
      <w:proofErr w:type="gramStart"/>
      <w:r w:rsidRPr="005C110C">
        <w:rPr>
          <w:rFonts w:ascii="Arial" w:hAnsi="Arial" w:cs="Arial"/>
          <w:color w:val="000000"/>
          <w:sz w:val="20"/>
          <w:szCs w:val="20"/>
        </w:rPr>
        <w:t>The effect of a physician partner program on physician efficiency and patient satisfaction.</w:t>
      </w:r>
      <w:proofErr w:type="gramEnd"/>
      <w:r w:rsidRPr="005C110C">
        <w:rPr>
          <w:rFonts w:ascii="Arial" w:hAnsi="Arial" w:cs="Arial"/>
          <w:color w:val="000000"/>
          <w:sz w:val="20"/>
          <w:szCs w:val="20"/>
        </w:rPr>
        <w:t xml:space="preserve"> </w:t>
      </w:r>
      <w:r w:rsidRPr="005C110C">
        <w:rPr>
          <w:rFonts w:ascii="Arial" w:hAnsi="Arial" w:cs="Arial"/>
          <w:i/>
          <w:color w:val="000000"/>
          <w:sz w:val="20"/>
          <w:szCs w:val="20"/>
        </w:rPr>
        <w:t>JAMA Intern Med</w:t>
      </w:r>
      <w:r w:rsidRPr="005C110C">
        <w:rPr>
          <w:rFonts w:ascii="Arial" w:hAnsi="Arial" w:cs="Arial"/>
          <w:color w:val="000000"/>
          <w:sz w:val="20"/>
          <w:szCs w:val="20"/>
        </w:rPr>
        <w:t>. 2014</w:t>
      </w:r>
      <w:proofErr w:type="gramStart"/>
      <w:r w:rsidRPr="005C110C">
        <w:rPr>
          <w:rFonts w:ascii="Arial" w:hAnsi="Arial" w:cs="Arial"/>
          <w:color w:val="000000"/>
          <w:sz w:val="20"/>
          <w:szCs w:val="20"/>
        </w:rPr>
        <w:t>;174</w:t>
      </w:r>
      <w:proofErr w:type="gramEnd"/>
      <w:r w:rsidRPr="005C110C">
        <w:rPr>
          <w:rFonts w:ascii="Arial" w:hAnsi="Arial" w:cs="Arial"/>
          <w:color w:val="000000"/>
          <w:sz w:val="20"/>
          <w:szCs w:val="20"/>
        </w:rPr>
        <w:t>(7):1190-1193.</w:t>
      </w:r>
    </w:p>
    <w:p xmlns:wp14="http://schemas.microsoft.com/office/word/2010/wordml" w:rsidR="0066685D" w:rsidP="0066685D" w:rsidRDefault="0066685D" w14:paraId="4EF7FBD7" wp14:textId="77777777">
      <w:pPr>
        <w:rPr>
          <w:rFonts w:ascii="Arial" w:hAnsi="Arial" w:cs="Arial"/>
          <w:sz w:val="20"/>
          <w:szCs w:val="20"/>
        </w:rPr>
      </w:pPr>
    </w:p>
    <w:p xmlns:wp14="http://schemas.microsoft.com/office/word/2010/wordml" w:rsidRPr="00AC756A" w:rsidR="0066685D" w:rsidP="0066685D" w:rsidRDefault="0066685D" w14:paraId="46A5FEDF" wp14:textId="77777777">
      <w:pPr>
        <w:rPr>
          <w:rFonts w:ascii="Arial" w:hAnsi="Arial" w:cs="Arial" w:eastAsiaTheme="minorHAnsi"/>
          <w:i/>
          <w:sz w:val="16"/>
          <w:szCs w:val="16"/>
        </w:rPr>
      </w:pPr>
      <w:r w:rsidRPr="00AC756A">
        <w:rPr>
          <w:rFonts w:ascii="Arial" w:hAnsi="Arial" w:cs="Arial" w:eastAsiaTheme="minorHAnsi"/>
          <w:i/>
          <w:sz w:val="16"/>
          <w:szCs w:val="16"/>
        </w:rPr>
        <w:t>Source: AMA. Practice transformation series: panel management. 2015.</w:t>
      </w:r>
    </w:p>
    <w:p xmlns:wp14="http://schemas.microsoft.com/office/word/2010/wordml" w:rsidRPr="005C110C" w:rsidR="0066685D" w:rsidP="0066685D" w:rsidRDefault="0066685D" w14:paraId="740C982E" wp14:textId="77777777">
      <w:pPr>
        <w:rPr>
          <w:rFonts w:ascii="Arial" w:hAnsi="Arial" w:cs="Arial"/>
          <w:sz w:val="20"/>
          <w:szCs w:val="20"/>
        </w:rPr>
      </w:pPr>
    </w:p>
    <w:p xmlns:wp14="http://schemas.microsoft.com/office/word/2010/wordml" w:rsidRPr="0066685D" w:rsidR="0066685D" w:rsidP="0066685D" w:rsidRDefault="0066685D" w14:paraId="15C78039" wp14:textId="77777777">
      <w:pPr>
        <w:tabs>
          <w:tab w:val="left" w:pos="2445"/>
        </w:tabs>
      </w:pPr>
    </w:p>
    <w:sectPr w:rsidRPr="0066685D" w:rsidR="0066685D" w:rsidSect="00E8788D">
      <w:headerReference w:type="default" r:id="rId14"/>
      <w:footerReference w:type="default" r:id="rId15"/>
      <w:pgSz w:w="12240" w:h="15840" w:orient="portrait"/>
      <w:pgMar w:top="1296" w:right="1440" w:bottom="1152"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77DA9" w:rsidP="002378FF" w:rsidRDefault="00C77DA9" w14:paraId="527D639D" wp14:textId="77777777">
      <w:r>
        <w:separator/>
      </w:r>
    </w:p>
  </w:endnote>
  <w:endnote w:type="continuationSeparator" w:id="0">
    <w:p xmlns:wp14="http://schemas.microsoft.com/office/word/2010/wordml" w:rsidR="00C77DA9" w:rsidP="002378FF" w:rsidRDefault="00C77DA9" w14:paraId="5101B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kMukt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01E3A" w:rsidP="00507619" w:rsidRDefault="00D01E3A" w14:paraId="0A821549" wp14:textId="77777777">
    <w:pPr>
      <w:pStyle w:val="Footer"/>
    </w:pPr>
  </w:p>
  <w:p xmlns:wp14="http://schemas.microsoft.com/office/word/2010/wordml" w:rsidRPr="006A1DB1" w:rsidR="00D01E3A" w:rsidP="008271C6" w:rsidRDefault="00D01E3A" w14:paraId="0364BA1D" wp14:textId="77777777">
    <w:pPr>
      <w:pStyle w:val="Footer"/>
      <w:framePr w:wrap="around" w:hAnchor="page" w:vAnchor="text" w:x="10702" w:y="12"/>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A04D62">
      <w:rPr>
        <w:rStyle w:val="PageNumber"/>
        <w:rFonts w:ascii="Arial" w:hAnsi="Arial"/>
        <w:noProof/>
        <w:sz w:val="18"/>
        <w:szCs w:val="18"/>
      </w:rPr>
      <w:t>1</w:t>
    </w:r>
    <w:r w:rsidRPr="006A1DB1">
      <w:rPr>
        <w:rStyle w:val="PageNumber"/>
        <w:rFonts w:ascii="Arial" w:hAnsi="Arial"/>
        <w:sz w:val="18"/>
        <w:szCs w:val="18"/>
      </w:rPr>
      <w:fldChar w:fldCharType="end"/>
    </w:r>
  </w:p>
  <w:p xmlns:wp14="http://schemas.microsoft.com/office/word/2010/wordml" w:rsidRPr="008271C6" w:rsidR="00D01E3A" w:rsidP="008271C6" w:rsidRDefault="00D01E3A" w14:paraId="080C01F5" wp14:textId="77777777">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p xmlns:wp14="http://schemas.microsoft.com/office/word/2010/wordml" w:rsidR="00D01E3A" w:rsidRDefault="00D01E3A" w14:paraId="66FDCF4E" wp14:textId="77777777"/>
  <w:p xmlns:wp14="http://schemas.microsoft.com/office/word/2010/wordml" w:rsidR="00D01E3A" w:rsidRDefault="00D01E3A" w14:paraId="3BEE236D"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77DA9" w:rsidP="002378FF" w:rsidRDefault="00C77DA9" w14:paraId="3C8EC45C" wp14:textId="77777777">
      <w:r>
        <w:separator/>
      </w:r>
    </w:p>
  </w:footnote>
  <w:footnote w:type="continuationSeparator" w:id="0">
    <w:p xmlns:wp14="http://schemas.microsoft.com/office/word/2010/wordml" w:rsidR="00C77DA9" w:rsidP="002378FF" w:rsidRDefault="00C77DA9" w14:paraId="326DC100"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D01E3A" w:rsidP="00A04D62" w:rsidRDefault="00A04D62" w14:paraId="0CCC0888" wp14:textId="77777777">
    <w:pPr>
      <w:pStyle w:val="Header"/>
      <w:ind w:left="-1426"/>
    </w:pPr>
    <w:r>
      <w:rPr>
        <w:noProof/>
      </w:rPr>
      <w:drawing>
        <wp:inline xmlns:wp14="http://schemas.microsoft.com/office/word/2010/wordprocessingDrawing" distT="0" distB="0" distL="0" distR="0" wp14:anchorId="373A1E4E" wp14:editId="4BA97A5D">
          <wp:extent cx="808990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6CB"/>
    <w:multiLevelType w:val="hybridMultilevel"/>
    <w:tmpl w:val="8B52488A"/>
    <w:lvl w:ilvl="0" w:tplc="4F9EEB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A7B8A"/>
    <w:multiLevelType w:val="hybridMultilevel"/>
    <w:tmpl w:val="443E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100B3"/>
    <w:multiLevelType w:val="hybridMultilevel"/>
    <w:tmpl w:val="0D34D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D"/>
    <w:rsid w:val="000019D2"/>
    <w:rsid w:val="000037D0"/>
    <w:rsid w:val="00004BBC"/>
    <w:rsid w:val="00004DC1"/>
    <w:rsid w:val="00006451"/>
    <w:rsid w:val="000117BE"/>
    <w:rsid w:val="0001241D"/>
    <w:rsid w:val="00015181"/>
    <w:rsid w:val="0001599B"/>
    <w:rsid w:val="00015A10"/>
    <w:rsid w:val="00016D62"/>
    <w:rsid w:val="00017630"/>
    <w:rsid w:val="000178AC"/>
    <w:rsid w:val="000207C3"/>
    <w:rsid w:val="00021773"/>
    <w:rsid w:val="000218DE"/>
    <w:rsid w:val="00022C72"/>
    <w:rsid w:val="00023026"/>
    <w:rsid w:val="000231AB"/>
    <w:rsid w:val="00024105"/>
    <w:rsid w:val="000248C1"/>
    <w:rsid w:val="000252E1"/>
    <w:rsid w:val="00026F08"/>
    <w:rsid w:val="0002722E"/>
    <w:rsid w:val="00030D57"/>
    <w:rsid w:val="00031D6D"/>
    <w:rsid w:val="000329D0"/>
    <w:rsid w:val="00032EBD"/>
    <w:rsid w:val="00034572"/>
    <w:rsid w:val="000362F3"/>
    <w:rsid w:val="00037FBB"/>
    <w:rsid w:val="00041A7D"/>
    <w:rsid w:val="00042DFA"/>
    <w:rsid w:val="000430C6"/>
    <w:rsid w:val="00043320"/>
    <w:rsid w:val="000441A1"/>
    <w:rsid w:val="00044B47"/>
    <w:rsid w:val="00044CEB"/>
    <w:rsid w:val="0004517C"/>
    <w:rsid w:val="0004669E"/>
    <w:rsid w:val="00046FC7"/>
    <w:rsid w:val="00051636"/>
    <w:rsid w:val="0005401C"/>
    <w:rsid w:val="00054524"/>
    <w:rsid w:val="00054C43"/>
    <w:rsid w:val="00054C53"/>
    <w:rsid w:val="00055728"/>
    <w:rsid w:val="0005690D"/>
    <w:rsid w:val="00060642"/>
    <w:rsid w:val="000612E8"/>
    <w:rsid w:val="00064C04"/>
    <w:rsid w:val="00064F8E"/>
    <w:rsid w:val="000656D2"/>
    <w:rsid w:val="00066A40"/>
    <w:rsid w:val="00067F95"/>
    <w:rsid w:val="00071C21"/>
    <w:rsid w:val="000737CA"/>
    <w:rsid w:val="000738F6"/>
    <w:rsid w:val="00073F94"/>
    <w:rsid w:val="000743B0"/>
    <w:rsid w:val="00075192"/>
    <w:rsid w:val="00077D11"/>
    <w:rsid w:val="000822C7"/>
    <w:rsid w:val="00082A57"/>
    <w:rsid w:val="00083A09"/>
    <w:rsid w:val="00085338"/>
    <w:rsid w:val="00087025"/>
    <w:rsid w:val="000911BC"/>
    <w:rsid w:val="00091E27"/>
    <w:rsid w:val="000924D4"/>
    <w:rsid w:val="00092640"/>
    <w:rsid w:val="00093863"/>
    <w:rsid w:val="00093ACA"/>
    <w:rsid w:val="0009487D"/>
    <w:rsid w:val="00096950"/>
    <w:rsid w:val="000A034C"/>
    <w:rsid w:val="000A10EF"/>
    <w:rsid w:val="000A187D"/>
    <w:rsid w:val="000A3D0B"/>
    <w:rsid w:val="000A54B6"/>
    <w:rsid w:val="000A78C6"/>
    <w:rsid w:val="000B1345"/>
    <w:rsid w:val="000B2298"/>
    <w:rsid w:val="000B55A6"/>
    <w:rsid w:val="000B6623"/>
    <w:rsid w:val="000B736D"/>
    <w:rsid w:val="000C27DE"/>
    <w:rsid w:val="000C2997"/>
    <w:rsid w:val="000C471D"/>
    <w:rsid w:val="000C6D6B"/>
    <w:rsid w:val="000D011E"/>
    <w:rsid w:val="000D06EE"/>
    <w:rsid w:val="000D0757"/>
    <w:rsid w:val="000D22D3"/>
    <w:rsid w:val="000D2FF3"/>
    <w:rsid w:val="000D33FA"/>
    <w:rsid w:val="000D3626"/>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2541"/>
    <w:rsid w:val="0010277B"/>
    <w:rsid w:val="0010298A"/>
    <w:rsid w:val="00105A9D"/>
    <w:rsid w:val="001068CD"/>
    <w:rsid w:val="001102E6"/>
    <w:rsid w:val="00110C56"/>
    <w:rsid w:val="0011131B"/>
    <w:rsid w:val="0011259C"/>
    <w:rsid w:val="001137A3"/>
    <w:rsid w:val="00116244"/>
    <w:rsid w:val="00117520"/>
    <w:rsid w:val="001202C5"/>
    <w:rsid w:val="00120675"/>
    <w:rsid w:val="00120FC7"/>
    <w:rsid w:val="00121085"/>
    <w:rsid w:val="001214AF"/>
    <w:rsid w:val="00123A47"/>
    <w:rsid w:val="00124CB2"/>
    <w:rsid w:val="00127D26"/>
    <w:rsid w:val="0013191C"/>
    <w:rsid w:val="00132180"/>
    <w:rsid w:val="001321AB"/>
    <w:rsid w:val="00132271"/>
    <w:rsid w:val="001343C3"/>
    <w:rsid w:val="001347B2"/>
    <w:rsid w:val="001413D2"/>
    <w:rsid w:val="00141E7E"/>
    <w:rsid w:val="001502B9"/>
    <w:rsid w:val="00155324"/>
    <w:rsid w:val="001556F2"/>
    <w:rsid w:val="00156C2E"/>
    <w:rsid w:val="00157FA5"/>
    <w:rsid w:val="00160C38"/>
    <w:rsid w:val="001617BC"/>
    <w:rsid w:val="00163336"/>
    <w:rsid w:val="0017117A"/>
    <w:rsid w:val="00171FF6"/>
    <w:rsid w:val="00173655"/>
    <w:rsid w:val="0017381A"/>
    <w:rsid w:val="00174B38"/>
    <w:rsid w:val="00175339"/>
    <w:rsid w:val="00175567"/>
    <w:rsid w:val="00175678"/>
    <w:rsid w:val="00175F34"/>
    <w:rsid w:val="00176036"/>
    <w:rsid w:val="00177B04"/>
    <w:rsid w:val="00177DC3"/>
    <w:rsid w:val="0018150F"/>
    <w:rsid w:val="00181F42"/>
    <w:rsid w:val="00182414"/>
    <w:rsid w:val="00184A1E"/>
    <w:rsid w:val="00185EB8"/>
    <w:rsid w:val="00186182"/>
    <w:rsid w:val="0018760F"/>
    <w:rsid w:val="00190CA2"/>
    <w:rsid w:val="00190CCB"/>
    <w:rsid w:val="00193EF5"/>
    <w:rsid w:val="00194877"/>
    <w:rsid w:val="00194925"/>
    <w:rsid w:val="0019593B"/>
    <w:rsid w:val="001973F6"/>
    <w:rsid w:val="0019756C"/>
    <w:rsid w:val="001A018E"/>
    <w:rsid w:val="001A02EE"/>
    <w:rsid w:val="001A0EE4"/>
    <w:rsid w:val="001A2AB9"/>
    <w:rsid w:val="001A3501"/>
    <w:rsid w:val="001B29A0"/>
    <w:rsid w:val="001B3057"/>
    <w:rsid w:val="001B40E3"/>
    <w:rsid w:val="001B78A3"/>
    <w:rsid w:val="001C2CD9"/>
    <w:rsid w:val="001C3677"/>
    <w:rsid w:val="001C4391"/>
    <w:rsid w:val="001C4E5A"/>
    <w:rsid w:val="001C4FCD"/>
    <w:rsid w:val="001C5CDB"/>
    <w:rsid w:val="001C6F22"/>
    <w:rsid w:val="001C7B96"/>
    <w:rsid w:val="001D3850"/>
    <w:rsid w:val="001D43B3"/>
    <w:rsid w:val="001D509A"/>
    <w:rsid w:val="001D5C77"/>
    <w:rsid w:val="001D6A19"/>
    <w:rsid w:val="001D73D6"/>
    <w:rsid w:val="001E0D55"/>
    <w:rsid w:val="001E3433"/>
    <w:rsid w:val="001E4793"/>
    <w:rsid w:val="001E4E78"/>
    <w:rsid w:val="001E6915"/>
    <w:rsid w:val="001E72A7"/>
    <w:rsid w:val="001E7645"/>
    <w:rsid w:val="001E7C22"/>
    <w:rsid w:val="001E7E72"/>
    <w:rsid w:val="001F0EBA"/>
    <w:rsid w:val="001F1B7F"/>
    <w:rsid w:val="001F604A"/>
    <w:rsid w:val="001F6374"/>
    <w:rsid w:val="001F665B"/>
    <w:rsid w:val="001F6667"/>
    <w:rsid w:val="001F783B"/>
    <w:rsid w:val="00201184"/>
    <w:rsid w:val="002018CB"/>
    <w:rsid w:val="00201924"/>
    <w:rsid w:val="00201B02"/>
    <w:rsid w:val="00201C4F"/>
    <w:rsid w:val="00204C27"/>
    <w:rsid w:val="00206C9A"/>
    <w:rsid w:val="00207DEC"/>
    <w:rsid w:val="0021089B"/>
    <w:rsid w:val="002138E8"/>
    <w:rsid w:val="002148D3"/>
    <w:rsid w:val="00214A44"/>
    <w:rsid w:val="00217BD1"/>
    <w:rsid w:val="00221439"/>
    <w:rsid w:val="00221682"/>
    <w:rsid w:val="00221FF1"/>
    <w:rsid w:val="00222636"/>
    <w:rsid w:val="00225EB4"/>
    <w:rsid w:val="00232908"/>
    <w:rsid w:val="0023426C"/>
    <w:rsid w:val="00234E95"/>
    <w:rsid w:val="002362AF"/>
    <w:rsid w:val="002378FF"/>
    <w:rsid w:val="002402DE"/>
    <w:rsid w:val="002403F5"/>
    <w:rsid w:val="00240718"/>
    <w:rsid w:val="00247B51"/>
    <w:rsid w:val="00250EFD"/>
    <w:rsid w:val="002536BF"/>
    <w:rsid w:val="002563CE"/>
    <w:rsid w:val="00257B2A"/>
    <w:rsid w:val="002606CE"/>
    <w:rsid w:val="0026088B"/>
    <w:rsid w:val="00263A88"/>
    <w:rsid w:val="00264519"/>
    <w:rsid w:val="00265325"/>
    <w:rsid w:val="00265D0A"/>
    <w:rsid w:val="00266E91"/>
    <w:rsid w:val="00266F49"/>
    <w:rsid w:val="00267717"/>
    <w:rsid w:val="0027599E"/>
    <w:rsid w:val="00275BC9"/>
    <w:rsid w:val="002800B9"/>
    <w:rsid w:val="00282064"/>
    <w:rsid w:val="00284ABD"/>
    <w:rsid w:val="00285B21"/>
    <w:rsid w:val="00285BB6"/>
    <w:rsid w:val="002861B5"/>
    <w:rsid w:val="002866FD"/>
    <w:rsid w:val="00287891"/>
    <w:rsid w:val="002878BA"/>
    <w:rsid w:val="0029321B"/>
    <w:rsid w:val="002944AB"/>
    <w:rsid w:val="00294FB1"/>
    <w:rsid w:val="00295CF5"/>
    <w:rsid w:val="002A2CF0"/>
    <w:rsid w:val="002A349F"/>
    <w:rsid w:val="002A3751"/>
    <w:rsid w:val="002A49D1"/>
    <w:rsid w:val="002A6540"/>
    <w:rsid w:val="002B2822"/>
    <w:rsid w:val="002B4EAE"/>
    <w:rsid w:val="002B5CD4"/>
    <w:rsid w:val="002B6DEC"/>
    <w:rsid w:val="002B7C7F"/>
    <w:rsid w:val="002C0BF9"/>
    <w:rsid w:val="002C0F19"/>
    <w:rsid w:val="002C2539"/>
    <w:rsid w:val="002C59E2"/>
    <w:rsid w:val="002C5F20"/>
    <w:rsid w:val="002C78DE"/>
    <w:rsid w:val="002D0434"/>
    <w:rsid w:val="002D1688"/>
    <w:rsid w:val="002D206A"/>
    <w:rsid w:val="002D435C"/>
    <w:rsid w:val="002D798F"/>
    <w:rsid w:val="002E0829"/>
    <w:rsid w:val="002E0878"/>
    <w:rsid w:val="002E15F5"/>
    <w:rsid w:val="002E177C"/>
    <w:rsid w:val="002E241C"/>
    <w:rsid w:val="002E2A64"/>
    <w:rsid w:val="002E3C25"/>
    <w:rsid w:val="002E3E4C"/>
    <w:rsid w:val="002E6CAF"/>
    <w:rsid w:val="002E7247"/>
    <w:rsid w:val="002F1002"/>
    <w:rsid w:val="002F207B"/>
    <w:rsid w:val="002F2928"/>
    <w:rsid w:val="002F789D"/>
    <w:rsid w:val="00300883"/>
    <w:rsid w:val="00302F2B"/>
    <w:rsid w:val="00306156"/>
    <w:rsid w:val="003061A0"/>
    <w:rsid w:val="003065DA"/>
    <w:rsid w:val="003103B1"/>
    <w:rsid w:val="00310D8E"/>
    <w:rsid w:val="00313D81"/>
    <w:rsid w:val="003142F1"/>
    <w:rsid w:val="003153AB"/>
    <w:rsid w:val="00316711"/>
    <w:rsid w:val="003173F8"/>
    <w:rsid w:val="003227A5"/>
    <w:rsid w:val="00325675"/>
    <w:rsid w:val="003320EB"/>
    <w:rsid w:val="0033294A"/>
    <w:rsid w:val="00332C61"/>
    <w:rsid w:val="00333407"/>
    <w:rsid w:val="00335D86"/>
    <w:rsid w:val="00336351"/>
    <w:rsid w:val="00345F64"/>
    <w:rsid w:val="00352D33"/>
    <w:rsid w:val="00353C40"/>
    <w:rsid w:val="003555B5"/>
    <w:rsid w:val="0035562E"/>
    <w:rsid w:val="00364935"/>
    <w:rsid w:val="00364AA7"/>
    <w:rsid w:val="0036652D"/>
    <w:rsid w:val="003704BA"/>
    <w:rsid w:val="00372A00"/>
    <w:rsid w:val="00372E0A"/>
    <w:rsid w:val="00373383"/>
    <w:rsid w:val="00373825"/>
    <w:rsid w:val="00375CF6"/>
    <w:rsid w:val="00376650"/>
    <w:rsid w:val="00377233"/>
    <w:rsid w:val="00377617"/>
    <w:rsid w:val="00377DBA"/>
    <w:rsid w:val="00380467"/>
    <w:rsid w:val="0038079D"/>
    <w:rsid w:val="00380E6B"/>
    <w:rsid w:val="0038390D"/>
    <w:rsid w:val="003859E1"/>
    <w:rsid w:val="00386096"/>
    <w:rsid w:val="0038637E"/>
    <w:rsid w:val="003902E1"/>
    <w:rsid w:val="003928C1"/>
    <w:rsid w:val="00392D76"/>
    <w:rsid w:val="003955F8"/>
    <w:rsid w:val="003A0897"/>
    <w:rsid w:val="003A20C4"/>
    <w:rsid w:val="003A214E"/>
    <w:rsid w:val="003A7110"/>
    <w:rsid w:val="003B000C"/>
    <w:rsid w:val="003B116C"/>
    <w:rsid w:val="003B15B9"/>
    <w:rsid w:val="003B2124"/>
    <w:rsid w:val="003B2BE6"/>
    <w:rsid w:val="003B435A"/>
    <w:rsid w:val="003B58B8"/>
    <w:rsid w:val="003B62B3"/>
    <w:rsid w:val="003C0921"/>
    <w:rsid w:val="003C0EEA"/>
    <w:rsid w:val="003C310C"/>
    <w:rsid w:val="003C4AF7"/>
    <w:rsid w:val="003C5703"/>
    <w:rsid w:val="003C64D9"/>
    <w:rsid w:val="003D5A22"/>
    <w:rsid w:val="003D5F90"/>
    <w:rsid w:val="003E12C1"/>
    <w:rsid w:val="003E2ADC"/>
    <w:rsid w:val="003E2EC7"/>
    <w:rsid w:val="003E352B"/>
    <w:rsid w:val="003E3B5F"/>
    <w:rsid w:val="003F0CCC"/>
    <w:rsid w:val="003F1C87"/>
    <w:rsid w:val="0040129B"/>
    <w:rsid w:val="004027E4"/>
    <w:rsid w:val="004142CB"/>
    <w:rsid w:val="00417606"/>
    <w:rsid w:val="00417E1C"/>
    <w:rsid w:val="00421E95"/>
    <w:rsid w:val="00424090"/>
    <w:rsid w:val="00424C6B"/>
    <w:rsid w:val="00424CFD"/>
    <w:rsid w:val="00426BB3"/>
    <w:rsid w:val="00432A2E"/>
    <w:rsid w:val="00432D96"/>
    <w:rsid w:val="00432EBA"/>
    <w:rsid w:val="00435410"/>
    <w:rsid w:val="00436C3D"/>
    <w:rsid w:val="004407B7"/>
    <w:rsid w:val="004415F8"/>
    <w:rsid w:val="00445978"/>
    <w:rsid w:val="00446AAF"/>
    <w:rsid w:val="004475FE"/>
    <w:rsid w:val="00450D95"/>
    <w:rsid w:val="004535D5"/>
    <w:rsid w:val="0045449B"/>
    <w:rsid w:val="00461E4E"/>
    <w:rsid w:val="00462BAE"/>
    <w:rsid w:val="004637AC"/>
    <w:rsid w:val="00463DDC"/>
    <w:rsid w:val="00466CF3"/>
    <w:rsid w:val="00471C62"/>
    <w:rsid w:val="00472C5B"/>
    <w:rsid w:val="00473094"/>
    <w:rsid w:val="0047539E"/>
    <w:rsid w:val="00476940"/>
    <w:rsid w:val="00477459"/>
    <w:rsid w:val="004811E2"/>
    <w:rsid w:val="00481BC3"/>
    <w:rsid w:val="004831E8"/>
    <w:rsid w:val="0048364B"/>
    <w:rsid w:val="00483CCE"/>
    <w:rsid w:val="0049206F"/>
    <w:rsid w:val="00492252"/>
    <w:rsid w:val="004939A7"/>
    <w:rsid w:val="00496BC0"/>
    <w:rsid w:val="00496DAA"/>
    <w:rsid w:val="00497947"/>
    <w:rsid w:val="00497A43"/>
    <w:rsid w:val="004A039E"/>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1A23"/>
    <w:rsid w:val="004E25A8"/>
    <w:rsid w:val="004E3224"/>
    <w:rsid w:val="004E34D2"/>
    <w:rsid w:val="004E3BF1"/>
    <w:rsid w:val="004E5B94"/>
    <w:rsid w:val="004E7BA1"/>
    <w:rsid w:val="004E7FD3"/>
    <w:rsid w:val="004F2038"/>
    <w:rsid w:val="004F3DEF"/>
    <w:rsid w:val="004F4A32"/>
    <w:rsid w:val="005000B9"/>
    <w:rsid w:val="00502A6B"/>
    <w:rsid w:val="00507619"/>
    <w:rsid w:val="005107BB"/>
    <w:rsid w:val="0051168E"/>
    <w:rsid w:val="00511B85"/>
    <w:rsid w:val="005126F0"/>
    <w:rsid w:val="00513C4C"/>
    <w:rsid w:val="00514C11"/>
    <w:rsid w:val="00516606"/>
    <w:rsid w:val="00521596"/>
    <w:rsid w:val="005252C8"/>
    <w:rsid w:val="0053263D"/>
    <w:rsid w:val="005328E7"/>
    <w:rsid w:val="0053617F"/>
    <w:rsid w:val="00540170"/>
    <w:rsid w:val="0054146E"/>
    <w:rsid w:val="0054166D"/>
    <w:rsid w:val="005441D2"/>
    <w:rsid w:val="005523F3"/>
    <w:rsid w:val="005538EF"/>
    <w:rsid w:val="00553F24"/>
    <w:rsid w:val="005559D6"/>
    <w:rsid w:val="00557B32"/>
    <w:rsid w:val="005620B3"/>
    <w:rsid w:val="005639B7"/>
    <w:rsid w:val="0056782B"/>
    <w:rsid w:val="00570B07"/>
    <w:rsid w:val="00571C11"/>
    <w:rsid w:val="0057490D"/>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3ADA"/>
    <w:rsid w:val="005950AE"/>
    <w:rsid w:val="0059565B"/>
    <w:rsid w:val="00595C4C"/>
    <w:rsid w:val="00596B74"/>
    <w:rsid w:val="005A0031"/>
    <w:rsid w:val="005A0BC0"/>
    <w:rsid w:val="005A3D86"/>
    <w:rsid w:val="005A443F"/>
    <w:rsid w:val="005A7A75"/>
    <w:rsid w:val="005B0A11"/>
    <w:rsid w:val="005B2A3D"/>
    <w:rsid w:val="005B3CC3"/>
    <w:rsid w:val="005B5A4C"/>
    <w:rsid w:val="005C2788"/>
    <w:rsid w:val="005C3236"/>
    <w:rsid w:val="005C64AC"/>
    <w:rsid w:val="005D36A1"/>
    <w:rsid w:val="005D3FDA"/>
    <w:rsid w:val="005D45FB"/>
    <w:rsid w:val="005D4D2A"/>
    <w:rsid w:val="005D7B2E"/>
    <w:rsid w:val="005E10C4"/>
    <w:rsid w:val="005E1161"/>
    <w:rsid w:val="005E1CA9"/>
    <w:rsid w:val="005E3971"/>
    <w:rsid w:val="005E3CC3"/>
    <w:rsid w:val="005F4D74"/>
    <w:rsid w:val="00601880"/>
    <w:rsid w:val="0060340B"/>
    <w:rsid w:val="0060449E"/>
    <w:rsid w:val="00604E0F"/>
    <w:rsid w:val="00605419"/>
    <w:rsid w:val="00605D13"/>
    <w:rsid w:val="00607265"/>
    <w:rsid w:val="006124CC"/>
    <w:rsid w:val="00614441"/>
    <w:rsid w:val="0061549C"/>
    <w:rsid w:val="006165E4"/>
    <w:rsid w:val="00617A13"/>
    <w:rsid w:val="00621A5B"/>
    <w:rsid w:val="0062463E"/>
    <w:rsid w:val="00626557"/>
    <w:rsid w:val="00627396"/>
    <w:rsid w:val="006308C0"/>
    <w:rsid w:val="0063481E"/>
    <w:rsid w:val="00635B35"/>
    <w:rsid w:val="006362BC"/>
    <w:rsid w:val="00636BC3"/>
    <w:rsid w:val="00637C12"/>
    <w:rsid w:val="0064103F"/>
    <w:rsid w:val="0064247D"/>
    <w:rsid w:val="00643FB5"/>
    <w:rsid w:val="00644E6C"/>
    <w:rsid w:val="006457D9"/>
    <w:rsid w:val="00646BB0"/>
    <w:rsid w:val="00646CFA"/>
    <w:rsid w:val="0065041F"/>
    <w:rsid w:val="006516BD"/>
    <w:rsid w:val="006535A6"/>
    <w:rsid w:val="006539B6"/>
    <w:rsid w:val="00657BC8"/>
    <w:rsid w:val="00657E7B"/>
    <w:rsid w:val="00665A1A"/>
    <w:rsid w:val="00666129"/>
    <w:rsid w:val="0066685D"/>
    <w:rsid w:val="00666947"/>
    <w:rsid w:val="006727C0"/>
    <w:rsid w:val="00673289"/>
    <w:rsid w:val="00674788"/>
    <w:rsid w:val="00677E03"/>
    <w:rsid w:val="00681D7A"/>
    <w:rsid w:val="00682CB7"/>
    <w:rsid w:val="006837A8"/>
    <w:rsid w:val="0068449A"/>
    <w:rsid w:val="00686989"/>
    <w:rsid w:val="00690F04"/>
    <w:rsid w:val="00691BD6"/>
    <w:rsid w:val="0069507F"/>
    <w:rsid w:val="00696A65"/>
    <w:rsid w:val="00696D3E"/>
    <w:rsid w:val="006979B8"/>
    <w:rsid w:val="00697E0A"/>
    <w:rsid w:val="00697FFA"/>
    <w:rsid w:val="006A0872"/>
    <w:rsid w:val="006A0AE3"/>
    <w:rsid w:val="006A4BAB"/>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1F7C"/>
    <w:rsid w:val="006D30EE"/>
    <w:rsid w:val="006D4CC9"/>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479E"/>
    <w:rsid w:val="00716EB8"/>
    <w:rsid w:val="00717F83"/>
    <w:rsid w:val="00722621"/>
    <w:rsid w:val="007232CA"/>
    <w:rsid w:val="0072534D"/>
    <w:rsid w:val="007266C5"/>
    <w:rsid w:val="00727465"/>
    <w:rsid w:val="0073190A"/>
    <w:rsid w:val="00733EC2"/>
    <w:rsid w:val="0073422D"/>
    <w:rsid w:val="007357FF"/>
    <w:rsid w:val="007363DF"/>
    <w:rsid w:val="00736A3F"/>
    <w:rsid w:val="00744755"/>
    <w:rsid w:val="00744805"/>
    <w:rsid w:val="00744C3F"/>
    <w:rsid w:val="00744D41"/>
    <w:rsid w:val="00746129"/>
    <w:rsid w:val="00746C11"/>
    <w:rsid w:val="00751BD9"/>
    <w:rsid w:val="00754DD2"/>
    <w:rsid w:val="00755564"/>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90BCC"/>
    <w:rsid w:val="00792B06"/>
    <w:rsid w:val="00794F85"/>
    <w:rsid w:val="00795C6A"/>
    <w:rsid w:val="00796C65"/>
    <w:rsid w:val="007A0A1C"/>
    <w:rsid w:val="007A0C0D"/>
    <w:rsid w:val="007A2999"/>
    <w:rsid w:val="007B0A6A"/>
    <w:rsid w:val="007B24D0"/>
    <w:rsid w:val="007B4C65"/>
    <w:rsid w:val="007B63DB"/>
    <w:rsid w:val="007B7807"/>
    <w:rsid w:val="007B7D17"/>
    <w:rsid w:val="007C0081"/>
    <w:rsid w:val="007C5EBD"/>
    <w:rsid w:val="007C71FE"/>
    <w:rsid w:val="007D02C7"/>
    <w:rsid w:val="007D0A62"/>
    <w:rsid w:val="007D1B1B"/>
    <w:rsid w:val="007D221F"/>
    <w:rsid w:val="007D4456"/>
    <w:rsid w:val="007D5975"/>
    <w:rsid w:val="007D5E02"/>
    <w:rsid w:val="007D60F5"/>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110C1"/>
    <w:rsid w:val="0081139D"/>
    <w:rsid w:val="008128BF"/>
    <w:rsid w:val="00817319"/>
    <w:rsid w:val="00820D33"/>
    <w:rsid w:val="0082519A"/>
    <w:rsid w:val="008255B3"/>
    <w:rsid w:val="00826D56"/>
    <w:rsid w:val="008271C6"/>
    <w:rsid w:val="00834B6F"/>
    <w:rsid w:val="00843396"/>
    <w:rsid w:val="008441EC"/>
    <w:rsid w:val="0084429F"/>
    <w:rsid w:val="00845700"/>
    <w:rsid w:val="00845AFC"/>
    <w:rsid w:val="00847FAA"/>
    <w:rsid w:val="008502BD"/>
    <w:rsid w:val="008511E9"/>
    <w:rsid w:val="00852C44"/>
    <w:rsid w:val="00856DC0"/>
    <w:rsid w:val="00857A8C"/>
    <w:rsid w:val="00857D18"/>
    <w:rsid w:val="00860CF6"/>
    <w:rsid w:val="00865351"/>
    <w:rsid w:val="00866E22"/>
    <w:rsid w:val="00870A2A"/>
    <w:rsid w:val="0087155C"/>
    <w:rsid w:val="00872918"/>
    <w:rsid w:val="00875A60"/>
    <w:rsid w:val="008765A0"/>
    <w:rsid w:val="0087699F"/>
    <w:rsid w:val="0088005A"/>
    <w:rsid w:val="0088111C"/>
    <w:rsid w:val="008818EE"/>
    <w:rsid w:val="008863C5"/>
    <w:rsid w:val="00886B34"/>
    <w:rsid w:val="008874B9"/>
    <w:rsid w:val="00890CB7"/>
    <w:rsid w:val="00891AD9"/>
    <w:rsid w:val="00891DD9"/>
    <w:rsid w:val="008946A1"/>
    <w:rsid w:val="00896657"/>
    <w:rsid w:val="008A1101"/>
    <w:rsid w:val="008A1E14"/>
    <w:rsid w:val="008A6D1C"/>
    <w:rsid w:val="008A6E80"/>
    <w:rsid w:val="008A7024"/>
    <w:rsid w:val="008B06A8"/>
    <w:rsid w:val="008B1625"/>
    <w:rsid w:val="008B16E0"/>
    <w:rsid w:val="008B317B"/>
    <w:rsid w:val="008B326F"/>
    <w:rsid w:val="008B3518"/>
    <w:rsid w:val="008B3526"/>
    <w:rsid w:val="008B3F20"/>
    <w:rsid w:val="008B3F2D"/>
    <w:rsid w:val="008B5958"/>
    <w:rsid w:val="008B6CE5"/>
    <w:rsid w:val="008B7111"/>
    <w:rsid w:val="008C00A2"/>
    <w:rsid w:val="008C482A"/>
    <w:rsid w:val="008D0D9F"/>
    <w:rsid w:val="008D0FE2"/>
    <w:rsid w:val="008D192A"/>
    <w:rsid w:val="008D2317"/>
    <w:rsid w:val="008D4D75"/>
    <w:rsid w:val="008D5090"/>
    <w:rsid w:val="008E116B"/>
    <w:rsid w:val="008E1CB9"/>
    <w:rsid w:val="008E1FA5"/>
    <w:rsid w:val="008E2856"/>
    <w:rsid w:val="008E2B63"/>
    <w:rsid w:val="008F1097"/>
    <w:rsid w:val="008F144F"/>
    <w:rsid w:val="008F1B3D"/>
    <w:rsid w:val="008F20B8"/>
    <w:rsid w:val="008F23F5"/>
    <w:rsid w:val="008F2BC0"/>
    <w:rsid w:val="008F6086"/>
    <w:rsid w:val="008F7384"/>
    <w:rsid w:val="008F7B02"/>
    <w:rsid w:val="008F7D83"/>
    <w:rsid w:val="00906B5B"/>
    <w:rsid w:val="009076BC"/>
    <w:rsid w:val="009120C1"/>
    <w:rsid w:val="00913C90"/>
    <w:rsid w:val="00913CF6"/>
    <w:rsid w:val="009141F3"/>
    <w:rsid w:val="009152D8"/>
    <w:rsid w:val="0091604F"/>
    <w:rsid w:val="0091634E"/>
    <w:rsid w:val="00917ABA"/>
    <w:rsid w:val="00925EF1"/>
    <w:rsid w:val="00926FA0"/>
    <w:rsid w:val="00934A3F"/>
    <w:rsid w:val="00936A40"/>
    <w:rsid w:val="00941A92"/>
    <w:rsid w:val="00944475"/>
    <w:rsid w:val="00944F33"/>
    <w:rsid w:val="00945D2B"/>
    <w:rsid w:val="00950132"/>
    <w:rsid w:val="009519C4"/>
    <w:rsid w:val="009525C8"/>
    <w:rsid w:val="00955638"/>
    <w:rsid w:val="009559CB"/>
    <w:rsid w:val="0096697E"/>
    <w:rsid w:val="009675D9"/>
    <w:rsid w:val="00973566"/>
    <w:rsid w:val="00974C2E"/>
    <w:rsid w:val="00975FA8"/>
    <w:rsid w:val="009776EB"/>
    <w:rsid w:val="0098005F"/>
    <w:rsid w:val="0098024A"/>
    <w:rsid w:val="00980304"/>
    <w:rsid w:val="00982396"/>
    <w:rsid w:val="009842C4"/>
    <w:rsid w:val="0098564E"/>
    <w:rsid w:val="009861E7"/>
    <w:rsid w:val="009877C9"/>
    <w:rsid w:val="009878E4"/>
    <w:rsid w:val="00992D80"/>
    <w:rsid w:val="00992F0A"/>
    <w:rsid w:val="00993D43"/>
    <w:rsid w:val="0099480D"/>
    <w:rsid w:val="00994C31"/>
    <w:rsid w:val="00995848"/>
    <w:rsid w:val="009A0D02"/>
    <w:rsid w:val="009A2001"/>
    <w:rsid w:val="009A2B05"/>
    <w:rsid w:val="009A33F5"/>
    <w:rsid w:val="009A42DE"/>
    <w:rsid w:val="009A4953"/>
    <w:rsid w:val="009A5998"/>
    <w:rsid w:val="009A62CB"/>
    <w:rsid w:val="009A6E72"/>
    <w:rsid w:val="009A6FA7"/>
    <w:rsid w:val="009A7DE1"/>
    <w:rsid w:val="009B0A50"/>
    <w:rsid w:val="009B1103"/>
    <w:rsid w:val="009B583E"/>
    <w:rsid w:val="009C2655"/>
    <w:rsid w:val="009C31D7"/>
    <w:rsid w:val="009C4BDC"/>
    <w:rsid w:val="009C7263"/>
    <w:rsid w:val="009C76FA"/>
    <w:rsid w:val="009C7739"/>
    <w:rsid w:val="009D297A"/>
    <w:rsid w:val="009D2E73"/>
    <w:rsid w:val="009D6363"/>
    <w:rsid w:val="009E09EC"/>
    <w:rsid w:val="009E1A74"/>
    <w:rsid w:val="009E58DB"/>
    <w:rsid w:val="009E5C62"/>
    <w:rsid w:val="009E699F"/>
    <w:rsid w:val="009E7552"/>
    <w:rsid w:val="009F157E"/>
    <w:rsid w:val="00A00639"/>
    <w:rsid w:val="00A00D81"/>
    <w:rsid w:val="00A0236B"/>
    <w:rsid w:val="00A031D5"/>
    <w:rsid w:val="00A046D5"/>
    <w:rsid w:val="00A04BC3"/>
    <w:rsid w:val="00A04D62"/>
    <w:rsid w:val="00A05459"/>
    <w:rsid w:val="00A10837"/>
    <w:rsid w:val="00A1186A"/>
    <w:rsid w:val="00A12ADD"/>
    <w:rsid w:val="00A134E7"/>
    <w:rsid w:val="00A153BA"/>
    <w:rsid w:val="00A17838"/>
    <w:rsid w:val="00A2093D"/>
    <w:rsid w:val="00A21B45"/>
    <w:rsid w:val="00A227DE"/>
    <w:rsid w:val="00A23AA7"/>
    <w:rsid w:val="00A23F6E"/>
    <w:rsid w:val="00A24EB5"/>
    <w:rsid w:val="00A25F35"/>
    <w:rsid w:val="00A26AD5"/>
    <w:rsid w:val="00A26EBC"/>
    <w:rsid w:val="00A30D9E"/>
    <w:rsid w:val="00A313CA"/>
    <w:rsid w:val="00A31808"/>
    <w:rsid w:val="00A33474"/>
    <w:rsid w:val="00A33B4A"/>
    <w:rsid w:val="00A341B4"/>
    <w:rsid w:val="00A343E7"/>
    <w:rsid w:val="00A36DF5"/>
    <w:rsid w:val="00A407B5"/>
    <w:rsid w:val="00A41182"/>
    <w:rsid w:val="00A420BF"/>
    <w:rsid w:val="00A424B7"/>
    <w:rsid w:val="00A45C45"/>
    <w:rsid w:val="00A50E41"/>
    <w:rsid w:val="00A50F3C"/>
    <w:rsid w:val="00A51357"/>
    <w:rsid w:val="00A5231C"/>
    <w:rsid w:val="00A5302C"/>
    <w:rsid w:val="00A530E8"/>
    <w:rsid w:val="00A532FC"/>
    <w:rsid w:val="00A550FA"/>
    <w:rsid w:val="00A55388"/>
    <w:rsid w:val="00A561CE"/>
    <w:rsid w:val="00A56493"/>
    <w:rsid w:val="00A566D3"/>
    <w:rsid w:val="00A56882"/>
    <w:rsid w:val="00A57816"/>
    <w:rsid w:val="00A60765"/>
    <w:rsid w:val="00A62393"/>
    <w:rsid w:val="00A65B00"/>
    <w:rsid w:val="00A66BF4"/>
    <w:rsid w:val="00A71C05"/>
    <w:rsid w:val="00A72F0B"/>
    <w:rsid w:val="00A74D1B"/>
    <w:rsid w:val="00A80532"/>
    <w:rsid w:val="00A8067F"/>
    <w:rsid w:val="00A82366"/>
    <w:rsid w:val="00A8279B"/>
    <w:rsid w:val="00A83B14"/>
    <w:rsid w:val="00A90630"/>
    <w:rsid w:val="00A9072C"/>
    <w:rsid w:val="00A91329"/>
    <w:rsid w:val="00A91FFE"/>
    <w:rsid w:val="00A92C66"/>
    <w:rsid w:val="00A9387E"/>
    <w:rsid w:val="00A9497E"/>
    <w:rsid w:val="00A9532A"/>
    <w:rsid w:val="00A9558D"/>
    <w:rsid w:val="00A95EAD"/>
    <w:rsid w:val="00AA2BF7"/>
    <w:rsid w:val="00AA6366"/>
    <w:rsid w:val="00AA7358"/>
    <w:rsid w:val="00AA7AD4"/>
    <w:rsid w:val="00AB134A"/>
    <w:rsid w:val="00AB1A30"/>
    <w:rsid w:val="00AB2A8E"/>
    <w:rsid w:val="00AB365E"/>
    <w:rsid w:val="00AB4594"/>
    <w:rsid w:val="00AB7FD8"/>
    <w:rsid w:val="00AC3275"/>
    <w:rsid w:val="00AC504B"/>
    <w:rsid w:val="00AC635C"/>
    <w:rsid w:val="00AC6A1F"/>
    <w:rsid w:val="00AC756A"/>
    <w:rsid w:val="00AD2022"/>
    <w:rsid w:val="00AD3824"/>
    <w:rsid w:val="00AD5CBD"/>
    <w:rsid w:val="00AE044C"/>
    <w:rsid w:val="00AE23CC"/>
    <w:rsid w:val="00AE2993"/>
    <w:rsid w:val="00AE30BA"/>
    <w:rsid w:val="00AE4D61"/>
    <w:rsid w:val="00AE79BD"/>
    <w:rsid w:val="00AF17FE"/>
    <w:rsid w:val="00AF1DD4"/>
    <w:rsid w:val="00AF265F"/>
    <w:rsid w:val="00AF4BA3"/>
    <w:rsid w:val="00B0050E"/>
    <w:rsid w:val="00B011F7"/>
    <w:rsid w:val="00B0164A"/>
    <w:rsid w:val="00B01E98"/>
    <w:rsid w:val="00B028B5"/>
    <w:rsid w:val="00B03EE7"/>
    <w:rsid w:val="00B11950"/>
    <w:rsid w:val="00B11951"/>
    <w:rsid w:val="00B119F8"/>
    <w:rsid w:val="00B123DB"/>
    <w:rsid w:val="00B1261F"/>
    <w:rsid w:val="00B17162"/>
    <w:rsid w:val="00B17300"/>
    <w:rsid w:val="00B177E5"/>
    <w:rsid w:val="00B2171C"/>
    <w:rsid w:val="00B21C8E"/>
    <w:rsid w:val="00B235E1"/>
    <w:rsid w:val="00B24162"/>
    <w:rsid w:val="00B27475"/>
    <w:rsid w:val="00B30FE5"/>
    <w:rsid w:val="00B32FD8"/>
    <w:rsid w:val="00B330D8"/>
    <w:rsid w:val="00B36A0B"/>
    <w:rsid w:val="00B4103F"/>
    <w:rsid w:val="00B464F6"/>
    <w:rsid w:val="00B465F5"/>
    <w:rsid w:val="00B46FD0"/>
    <w:rsid w:val="00B479F3"/>
    <w:rsid w:val="00B52A0E"/>
    <w:rsid w:val="00B53EE3"/>
    <w:rsid w:val="00B54D0A"/>
    <w:rsid w:val="00B5765B"/>
    <w:rsid w:val="00B57D21"/>
    <w:rsid w:val="00B60D0F"/>
    <w:rsid w:val="00B60F58"/>
    <w:rsid w:val="00B652D6"/>
    <w:rsid w:val="00B6547D"/>
    <w:rsid w:val="00B656F2"/>
    <w:rsid w:val="00B66170"/>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3E5"/>
    <w:rsid w:val="00B8294F"/>
    <w:rsid w:val="00B86754"/>
    <w:rsid w:val="00B87A5B"/>
    <w:rsid w:val="00B90B44"/>
    <w:rsid w:val="00B960AC"/>
    <w:rsid w:val="00B96E40"/>
    <w:rsid w:val="00BA1D20"/>
    <w:rsid w:val="00BA2690"/>
    <w:rsid w:val="00BA72CA"/>
    <w:rsid w:val="00BA770A"/>
    <w:rsid w:val="00BA797C"/>
    <w:rsid w:val="00BB03B3"/>
    <w:rsid w:val="00BB0CFA"/>
    <w:rsid w:val="00BB0E9A"/>
    <w:rsid w:val="00BB4109"/>
    <w:rsid w:val="00BB5E5F"/>
    <w:rsid w:val="00BB7D79"/>
    <w:rsid w:val="00BB7E4C"/>
    <w:rsid w:val="00BC0726"/>
    <w:rsid w:val="00BC1B9E"/>
    <w:rsid w:val="00BC1E5E"/>
    <w:rsid w:val="00BC2BF7"/>
    <w:rsid w:val="00BC6220"/>
    <w:rsid w:val="00BD19C6"/>
    <w:rsid w:val="00BD1FBB"/>
    <w:rsid w:val="00BD766F"/>
    <w:rsid w:val="00BD7D48"/>
    <w:rsid w:val="00BE14E1"/>
    <w:rsid w:val="00BE16EA"/>
    <w:rsid w:val="00BE170B"/>
    <w:rsid w:val="00BE1721"/>
    <w:rsid w:val="00BE3C03"/>
    <w:rsid w:val="00BE3DB5"/>
    <w:rsid w:val="00BE48EE"/>
    <w:rsid w:val="00BE4D71"/>
    <w:rsid w:val="00BE525B"/>
    <w:rsid w:val="00BE7415"/>
    <w:rsid w:val="00BE7F2F"/>
    <w:rsid w:val="00BF06DA"/>
    <w:rsid w:val="00BF0BA7"/>
    <w:rsid w:val="00BF315D"/>
    <w:rsid w:val="00C039E7"/>
    <w:rsid w:val="00C03ECC"/>
    <w:rsid w:val="00C0404F"/>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4F38"/>
    <w:rsid w:val="00C552B6"/>
    <w:rsid w:val="00C56455"/>
    <w:rsid w:val="00C5775C"/>
    <w:rsid w:val="00C57D4A"/>
    <w:rsid w:val="00C60B6A"/>
    <w:rsid w:val="00C61380"/>
    <w:rsid w:val="00C6235E"/>
    <w:rsid w:val="00C63C68"/>
    <w:rsid w:val="00C656FC"/>
    <w:rsid w:val="00C71D1F"/>
    <w:rsid w:val="00C73281"/>
    <w:rsid w:val="00C73F1B"/>
    <w:rsid w:val="00C747EE"/>
    <w:rsid w:val="00C75B5C"/>
    <w:rsid w:val="00C77DA9"/>
    <w:rsid w:val="00C80BB7"/>
    <w:rsid w:val="00C85097"/>
    <w:rsid w:val="00C85941"/>
    <w:rsid w:val="00C862C2"/>
    <w:rsid w:val="00C866BA"/>
    <w:rsid w:val="00C93D7F"/>
    <w:rsid w:val="00C958A7"/>
    <w:rsid w:val="00C96733"/>
    <w:rsid w:val="00C972C4"/>
    <w:rsid w:val="00C97363"/>
    <w:rsid w:val="00C9782F"/>
    <w:rsid w:val="00CA2195"/>
    <w:rsid w:val="00CA457E"/>
    <w:rsid w:val="00CA591A"/>
    <w:rsid w:val="00CA6496"/>
    <w:rsid w:val="00CB028D"/>
    <w:rsid w:val="00CB0521"/>
    <w:rsid w:val="00CB5A1E"/>
    <w:rsid w:val="00CB6FD9"/>
    <w:rsid w:val="00CB7E87"/>
    <w:rsid w:val="00CC26F4"/>
    <w:rsid w:val="00CC291D"/>
    <w:rsid w:val="00CC3261"/>
    <w:rsid w:val="00CC523D"/>
    <w:rsid w:val="00CC5FE2"/>
    <w:rsid w:val="00CC67F8"/>
    <w:rsid w:val="00CC6879"/>
    <w:rsid w:val="00CD1EBC"/>
    <w:rsid w:val="00CD66AC"/>
    <w:rsid w:val="00CD6AB2"/>
    <w:rsid w:val="00CE0DF3"/>
    <w:rsid w:val="00CE1B90"/>
    <w:rsid w:val="00CE1F86"/>
    <w:rsid w:val="00CE5A13"/>
    <w:rsid w:val="00CE6536"/>
    <w:rsid w:val="00CF00D2"/>
    <w:rsid w:val="00CF2B19"/>
    <w:rsid w:val="00CF49F3"/>
    <w:rsid w:val="00CF6FC4"/>
    <w:rsid w:val="00D01E3A"/>
    <w:rsid w:val="00D03759"/>
    <w:rsid w:val="00D1155E"/>
    <w:rsid w:val="00D15840"/>
    <w:rsid w:val="00D20828"/>
    <w:rsid w:val="00D20857"/>
    <w:rsid w:val="00D21E74"/>
    <w:rsid w:val="00D23B97"/>
    <w:rsid w:val="00D25735"/>
    <w:rsid w:val="00D272AC"/>
    <w:rsid w:val="00D27896"/>
    <w:rsid w:val="00D279E2"/>
    <w:rsid w:val="00D30763"/>
    <w:rsid w:val="00D31C31"/>
    <w:rsid w:val="00D358B7"/>
    <w:rsid w:val="00D37258"/>
    <w:rsid w:val="00D534A9"/>
    <w:rsid w:val="00D5474E"/>
    <w:rsid w:val="00D60005"/>
    <w:rsid w:val="00D603E5"/>
    <w:rsid w:val="00D630C2"/>
    <w:rsid w:val="00D637F9"/>
    <w:rsid w:val="00D649E5"/>
    <w:rsid w:val="00D6568F"/>
    <w:rsid w:val="00D65B78"/>
    <w:rsid w:val="00D70CEF"/>
    <w:rsid w:val="00D73B70"/>
    <w:rsid w:val="00D74720"/>
    <w:rsid w:val="00D7489D"/>
    <w:rsid w:val="00D74BBB"/>
    <w:rsid w:val="00D76DD5"/>
    <w:rsid w:val="00D777A8"/>
    <w:rsid w:val="00D84E54"/>
    <w:rsid w:val="00D862FD"/>
    <w:rsid w:val="00D9123B"/>
    <w:rsid w:val="00D9152B"/>
    <w:rsid w:val="00D96E09"/>
    <w:rsid w:val="00DA0E80"/>
    <w:rsid w:val="00DA1A53"/>
    <w:rsid w:val="00DA4BA2"/>
    <w:rsid w:val="00DA7A3E"/>
    <w:rsid w:val="00DB01B3"/>
    <w:rsid w:val="00DB094B"/>
    <w:rsid w:val="00DB13A9"/>
    <w:rsid w:val="00DB1D43"/>
    <w:rsid w:val="00DB3802"/>
    <w:rsid w:val="00DB41F1"/>
    <w:rsid w:val="00DB4936"/>
    <w:rsid w:val="00DB5288"/>
    <w:rsid w:val="00DB6E26"/>
    <w:rsid w:val="00DC2A0B"/>
    <w:rsid w:val="00DC317A"/>
    <w:rsid w:val="00DC66AB"/>
    <w:rsid w:val="00DD14A0"/>
    <w:rsid w:val="00DD57FA"/>
    <w:rsid w:val="00DD6F7D"/>
    <w:rsid w:val="00DE67BC"/>
    <w:rsid w:val="00DE6B4A"/>
    <w:rsid w:val="00DF4452"/>
    <w:rsid w:val="00DF6419"/>
    <w:rsid w:val="00DF7794"/>
    <w:rsid w:val="00E00D0B"/>
    <w:rsid w:val="00E02E8B"/>
    <w:rsid w:val="00E06939"/>
    <w:rsid w:val="00E0774E"/>
    <w:rsid w:val="00E07BD7"/>
    <w:rsid w:val="00E1591A"/>
    <w:rsid w:val="00E171CE"/>
    <w:rsid w:val="00E17674"/>
    <w:rsid w:val="00E2138B"/>
    <w:rsid w:val="00E2357C"/>
    <w:rsid w:val="00E24A58"/>
    <w:rsid w:val="00E2771E"/>
    <w:rsid w:val="00E319C7"/>
    <w:rsid w:val="00E31B5C"/>
    <w:rsid w:val="00E3228E"/>
    <w:rsid w:val="00E3231B"/>
    <w:rsid w:val="00E33588"/>
    <w:rsid w:val="00E33816"/>
    <w:rsid w:val="00E3600D"/>
    <w:rsid w:val="00E36D30"/>
    <w:rsid w:val="00E36F82"/>
    <w:rsid w:val="00E37180"/>
    <w:rsid w:val="00E428E0"/>
    <w:rsid w:val="00E44570"/>
    <w:rsid w:val="00E47412"/>
    <w:rsid w:val="00E474B9"/>
    <w:rsid w:val="00E5013D"/>
    <w:rsid w:val="00E504FD"/>
    <w:rsid w:val="00E51FA6"/>
    <w:rsid w:val="00E548E8"/>
    <w:rsid w:val="00E54B1A"/>
    <w:rsid w:val="00E574F5"/>
    <w:rsid w:val="00E57549"/>
    <w:rsid w:val="00E62012"/>
    <w:rsid w:val="00E63881"/>
    <w:rsid w:val="00E6459A"/>
    <w:rsid w:val="00E70CB6"/>
    <w:rsid w:val="00E71237"/>
    <w:rsid w:val="00E714B1"/>
    <w:rsid w:val="00E722A4"/>
    <w:rsid w:val="00E7481E"/>
    <w:rsid w:val="00E80EF5"/>
    <w:rsid w:val="00E82004"/>
    <w:rsid w:val="00E82569"/>
    <w:rsid w:val="00E8788D"/>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5A4"/>
    <w:rsid w:val="00EA773B"/>
    <w:rsid w:val="00EA7A97"/>
    <w:rsid w:val="00EB161C"/>
    <w:rsid w:val="00EB29A6"/>
    <w:rsid w:val="00EB2CD5"/>
    <w:rsid w:val="00EB3736"/>
    <w:rsid w:val="00EB4168"/>
    <w:rsid w:val="00EB4EAD"/>
    <w:rsid w:val="00EB7DEC"/>
    <w:rsid w:val="00EC08F0"/>
    <w:rsid w:val="00EC1181"/>
    <w:rsid w:val="00EC11A7"/>
    <w:rsid w:val="00EC34A8"/>
    <w:rsid w:val="00EC387A"/>
    <w:rsid w:val="00EC6A83"/>
    <w:rsid w:val="00EC7BD8"/>
    <w:rsid w:val="00ED0742"/>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7B84"/>
    <w:rsid w:val="00F018C0"/>
    <w:rsid w:val="00F01DBD"/>
    <w:rsid w:val="00F028CF"/>
    <w:rsid w:val="00F03E72"/>
    <w:rsid w:val="00F040C9"/>
    <w:rsid w:val="00F0482A"/>
    <w:rsid w:val="00F05EBF"/>
    <w:rsid w:val="00F071D4"/>
    <w:rsid w:val="00F07AEF"/>
    <w:rsid w:val="00F10D18"/>
    <w:rsid w:val="00F1220F"/>
    <w:rsid w:val="00F139B2"/>
    <w:rsid w:val="00F157DB"/>
    <w:rsid w:val="00F15C4A"/>
    <w:rsid w:val="00F17FA1"/>
    <w:rsid w:val="00F228FA"/>
    <w:rsid w:val="00F24C08"/>
    <w:rsid w:val="00F251F0"/>
    <w:rsid w:val="00F2535B"/>
    <w:rsid w:val="00F27034"/>
    <w:rsid w:val="00F27723"/>
    <w:rsid w:val="00F30217"/>
    <w:rsid w:val="00F31B20"/>
    <w:rsid w:val="00F31F4F"/>
    <w:rsid w:val="00F33823"/>
    <w:rsid w:val="00F34711"/>
    <w:rsid w:val="00F3482E"/>
    <w:rsid w:val="00F349D0"/>
    <w:rsid w:val="00F354AA"/>
    <w:rsid w:val="00F35B8F"/>
    <w:rsid w:val="00F37369"/>
    <w:rsid w:val="00F424BA"/>
    <w:rsid w:val="00F500CA"/>
    <w:rsid w:val="00F50288"/>
    <w:rsid w:val="00F50A83"/>
    <w:rsid w:val="00F52052"/>
    <w:rsid w:val="00F52352"/>
    <w:rsid w:val="00F553E5"/>
    <w:rsid w:val="00F55795"/>
    <w:rsid w:val="00F6127B"/>
    <w:rsid w:val="00F61C65"/>
    <w:rsid w:val="00F64606"/>
    <w:rsid w:val="00F65695"/>
    <w:rsid w:val="00F66E1C"/>
    <w:rsid w:val="00F72103"/>
    <w:rsid w:val="00F72489"/>
    <w:rsid w:val="00F7397C"/>
    <w:rsid w:val="00F7402D"/>
    <w:rsid w:val="00F76543"/>
    <w:rsid w:val="00F805CE"/>
    <w:rsid w:val="00F827A2"/>
    <w:rsid w:val="00F83824"/>
    <w:rsid w:val="00F84D71"/>
    <w:rsid w:val="00F8574A"/>
    <w:rsid w:val="00F862D0"/>
    <w:rsid w:val="00F87207"/>
    <w:rsid w:val="00F95675"/>
    <w:rsid w:val="00F967CA"/>
    <w:rsid w:val="00F96E87"/>
    <w:rsid w:val="00FA4CCC"/>
    <w:rsid w:val="00FA7FFA"/>
    <w:rsid w:val="00FB11D6"/>
    <w:rsid w:val="00FB12CA"/>
    <w:rsid w:val="00FB1C44"/>
    <w:rsid w:val="00FB27EE"/>
    <w:rsid w:val="00FB2CA8"/>
    <w:rsid w:val="00FB33DE"/>
    <w:rsid w:val="00FB6257"/>
    <w:rsid w:val="00FC1729"/>
    <w:rsid w:val="00FC38F0"/>
    <w:rsid w:val="00FC4214"/>
    <w:rsid w:val="00FC5E1B"/>
    <w:rsid w:val="00FC689C"/>
    <w:rsid w:val="00FD00BC"/>
    <w:rsid w:val="00FD0CCF"/>
    <w:rsid w:val="00FD0E96"/>
    <w:rsid w:val="00FD19D3"/>
    <w:rsid w:val="00FD2782"/>
    <w:rsid w:val="00FE1064"/>
    <w:rsid w:val="00FE1127"/>
    <w:rsid w:val="00FE13FC"/>
    <w:rsid w:val="00FE2021"/>
    <w:rsid w:val="00FE325B"/>
    <w:rsid w:val="00FE3CB5"/>
    <w:rsid w:val="00FE4A94"/>
    <w:rsid w:val="00FE6534"/>
    <w:rsid w:val="00FE7346"/>
    <w:rsid w:val="00FF0380"/>
    <w:rsid w:val="00FF05E3"/>
    <w:rsid w:val="00FF15F7"/>
    <w:rsid w:val="00FF28A9"/>
    <w:rsid w:val="00FF4089"/>
    <w:rsid w:val="00FF447C"/>
    <w:rsid w:val="00FF4893"/>
    <w:rsid w:val="00FF526E"/>
    <w:rsid w:val="00FF5DDA"/>
    <w:rsid w:val="00FF68AA"/>
    <w:rsid w:val="751684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8DA26"/>
  <w15:docId w15:val="{60edbf0c-96e4-4709-a72e-8c139c922c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47D"/>
    <w:pPr>
      <w:spacing w:line="240" w:lineRule="auto"/>
    </w:pPr>
    <w:rPr>
      <w:rFonts w:asciiTheme="minorHAnsi" w:hAnsiTheme="minorHAnsi" w:eastAsiaTheme="minorEastAsia"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6547D"/>
    <w:pPr>
      <w:ind w:left="720"/>
      <w:contextualSpacing/>
    </w:pPr>
  </w:style>
  <w:style w:type="table" w:styleId="TableGrid1" w:customStyle="1">
    <w:name w:val="Table Grid1"/>
    <w:basedOn w:val="TableNormal"/>
    <w:next w:val="TableGrid"/>
    <w:uiPriority w:val="59"/>
    <w:rsid w:val="00B6547D"/>
    <w:pPr>
      <w:spacing w:line="240" w:lineRule="auto"/>
    </w:pPr>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styleId="HeaderChar" w:customStyle="1">
    <w:name w:val="Header Char"/>
    <w:basedOn w:val="DefaultParagraphFont"/>
    <w:link w:val="Header"/>
    <w:uiPriority w:val="99"/>
    <w:rsid w:val="00B6547D"/>
    <w:rPr>
      <w:rFonts w:asciiTheme="minorHAnsi" w:hAnsiTheme="minorHAnsi" w:eastAsiaTheme="minorEastAsia"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styleId="CommentTextChar" w:customStyle="1">
    <w:name w:val="Comment Text Char"/>
    <w:basedOn w:val="DefaultParagraphFont"/>
    <w:link w:val="CommentText"/>
    <w:uiPriority w:val="99"/>
    <w:rsid w:val="00B6547D"/>
    <w:rPr>
      <w:rFonts w:asciiTheme="minorHAnsi" w:hAnsiTheme="minorHAnsi" w:eastAsiaTheme="minorEastAsia" w:cstheme="minorBidi"/>
      <w:sz w:val="20"/>
      <w:szCs w:val="20"/>
    </w:rPr>
  </w:style>
  <w:style w:type="table" w:styleId="TableGrid">
    <w:name w:val="Table Grid"/>
    <w:basedOn w:val="TableNormal"/>
    <w:uiPriority w:val="59"/>
    <w:rsid w:val="00B654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styleId="BalloonTextChar" w:customStyle="1">
    <w:name w:val="Balloon Text Char"/>
    <w:basedOn w:val="DefaultParagraphFont"/>
    <w:link w:val="BalloonText"/>
    <w:uiPriority w:val="99"/>
    <w:semiHidden/>
    <w:rsid w:val="00B6547D"/>
    <w:rPr>
      <w:rFonts w:ascii="Tahoma" w:hAnsi="Tahoma" w:cs="Tahoma" w:eastAsiaTheme="minorEastAsi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styleId="EndnoteTextChar" w:customStyle="1">
    <w:name w:val="Endnote Text Char"/>
    <w:basedOn w:val="DefaultParagraphFont"/>
    <w:link w:val="EndnoteText"/>
    <w:uiPriority w:val="99"/>
    <w:rsid w:val="00B6547D"/>
    <w:rPr>
      <w:rFonts w:asciiTheme="minorHAnsi" w:hAnsiTheme="minorHAnsi" w:eastAsiaTheme="minorEastAsia"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styleId="CommentSubjectChar" w:customStyle="1">
    <w:name w:val="Comment Subject Char"/>
    <w:basedOn w:val="CommentTextChar"/>
    <w:link w:val="CommentSubject"/>
    <w:uiPriority w:val="99"/>
    <w:semiHidden/>
    <w:rsid w:val="000D3626"/>
    <w:rPr>
      <w:rFonts w:asciiTheme="minorHAnsi" w:hAnsiTheme="minorHAnsi" w:eastAsiaTheme="minorEastAsia"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styleId="FooterChar" w:customStyle="1">
    <w:name w:val="Footer Char"/>
    <w:basedOn w:val="DefaultParagraphFont"/>
    <w:link w:val="Footer"/>
    <w:uiPriority w:val="99"/>
    <w:rsid w:val="002378FF"/>
    <w:rPr>
      <w:rFonts w:asciiTheme="minorHAnsi" w:hAnsiTheme="minorHAnsi" w:eastAsiaTheme="minorEastAsia" w:cstheme="minorBidi"/>
    </w:rPr>
  </w:style>
  <w:style w:type="character" w:styleId="Heading1Char" w:customStyle="1">
    <w:name w:val="Heading 1 Char"/>
    <w:basedOn w:val="DefaultParagraphFont"/>
    <w:link w:val="Heading1"/>
    <w:uiPriority w:val="9"/>
    <w:rsid w:val="009559CB"/>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hAnsiTheme="minorHAnsi" w:eastAsiaTheme="minorEastAsia" w:cstheme="minorBidi"/>
    </w:rPr>
  </w:style>
  <w:style w:type="paragraph" w:styleId="ParagraphStyle1" w:custom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hAnsi="EkMukta-Light" w:cs="EkMukta-Light" w:eastAsiaTheme="minorHAnsi"/>
      <w:color w:val="585858"/>
      <w:sz w:val="22"/>
      <w:szCs w:val="22"/>
    </w:rPr>
  </w:style>
  <w:style w:type="character" w:styleId="bodycopy" w:customStyle="1">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D"/>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7D"/>
    <w:pPr>
      <w:ind w:left="720"/>
      <w:contextualSpacing/>
    </w:pPr>
  </w:style>
  <w:style w:type="table" w:customStyle="1" w:styleId="TableGrid1">
    <w:name w:val="Table Grid1"/>
    <w:basedOn w:val="TableNormal"/>
    <w:next w:val="TableGrid"/>
    <w:uiPriority w:val="59"/>
    <w:rsid w:val="00B6547D"/>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customStyle="1" w:styleId="HeaderChar">
    <w:name w:val="Header Char"/>
    <w:basedOn w:val="DefaultParagraphFont"/>
    <w:link w:val="Header"/>
    <w:uiPriority w:val="99"/>
    <w:rsid w:val="00B6547D"/>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customStyle="1" w:styleId="CommentTextChar">
    <w:name w:val="Comment Text Char"/>
    <w:basedOn w:val="DefaultParagraphFont"/>
    <w:link w:val="CommentText"/>
    <w:uiPriority w:val="99"/>
    <w:rsid w:val="00B6547D"/>
    <w:rPr>
      <w:rFonts w:asciiTheme="minorHAnsi" w:eastAsiaTheme="minorEastAsia" w:hAnsiTheme="minorHAnsi" w:cstheme="minorBidi"/>
      <w:sz w:val="20"/>
      <w:szCs w:val="20"/>
    </w:rPr>
  </w:style>
  <w:style w:type="table" w:styleId="TableGrid">
    <w:name w:val="Table Grid"/>
    <w:basedOn w:val="TableNormal"/>
    <w:uiPriority w:val="59"/>
    <w:rsid w:val="00B65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customStyle="1" w:styleId="BalloonTextChar">
    <w:name w:val="Balloon Text Char"/>
    <w:basedOn w:val="DefaultParagraphFont"/>
    <w:link w:val="BalloonText"/>
    <w:uiPriority w:val="99"/>
    <w:semiHidden/>
    <w:rsid w:val="00B6547D"/>
    <w:rPr>
      <w:rFonts w:ascii="Tahoma" w:eastAsiaTheme="minorEastAsia" w:hAnsi="Tahoma" w:cs="Tahom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customStyle="1" w:styleId="EndnoteTextChar">
    <w:name w:val="Endnote Text Char"/>
    <w:basedOn w:val="DefaultParagraphFont"/>
    <w:link w:val="EndnoteText"/>
    <w:uiPriority w:val="99"/>
    <w:rsid w:val="00B6547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customStyle="1" w:styleId="CommentSubjectChar">
    <w:name w:val="Comment Subject Char"/>
    <w:basedOn w:val="CommentTextChar"/>
    <w:link w:val="CommentSubject"/>
    <w:uiPriority w:val="99"/>
    <w:semiHidden/>
    <w:rsid w:val="000D3626"/>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customStyle="1" w:styleId="FooterChar">
    <w:name w:val="Footer Char"/>
    <w:basedOn w:val="DefaultParagraphFont"/>
    <w:link w:val="Footer"/>
    <w:uiPriority w:val="99"/>
    <w:rsid w:val="002378F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55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eastAsiaTheme="minorEastAsia" w:hAnsiTheme="minorHAnsi" w:cstheme="minorBidi"/>
    </w:rPr>
  </w:style>
  <w:style w:type="paragraph" w:customStyle="1" w:styleId="Paragraph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049">
      <w:bodyDiv w:val="1"/>
      <w:marLeft w:val="0"/>
      <w:marRight w:val="0"/>
      <w:marTop w:val="0"/>
      <w:marBottom w:val="0"/>
      <w:divBdr>
        <w:top w:val="none" w:sz="0" w:space="0" w:color="auto"/>
        <w:left w:val="none" w:sz="0" w:space="0" w:color="auto"/>
        <w:bottom w:val="none" w:sz="0" w:space="0" w:color="auto"/>
        <w:right w:val="none" w:sz="0" w:space="0" w:color="auto"/>
      </w:divBdr>
    </w:div>
    <w:div w:id="675115499">
      <w:bodyDiv w:val="1"/>
      <w:marLeft w:val="0"/>
      <w:marRight w:val="0"/>
      <w:marTop w:val="0"/>
      <w:marBottom w:val="0"/>
      <w:divBdr>
        <w:top w:val="none" w:sz="0" w:space="0" w:color="auto"/>
        <w:left w:val="none" w:sz="0" w:space="0" w:color="auto"/>
        <w:bottom w:val="none" w:sz="0" w:space="0" w:color="auto"/>
        <w:right w:val="none" w:sz="0" w:space="0" w:color="auto"/>
      </w:divBdr>
    </w:div>
    <w:div w:id="7920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StepsForward@ama-assn.org"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customXml" Target="../customXml/item5.xml" Id="rId21" /><Relationship Type="http://schemas.openxmlformats.org/officeDocument/2006/relationships/footnotes" Target="footnotes.xml" Id="rId7" /><Relationship Type="http://schemas.openxmlformats.org/officeDocument/2006/relationships/chart" Target="charts/chart4.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hart" Target="charts/chart3.xm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chart" Target="charts/chart2.xml" Id="rId10" /><Relationship Type="http://schemas.openxmlformats.org/officeDocument/2006/relationships/customXml" Target="../customXml/item3.xml" Id="rId19" /><Relationship Type="http://schemas.microsoft.com/office/2007/relationships/stylesWithEffects" Target="stylesWithEffects.xml" Id="rId4" /><Relationship Type="http://schemas.openxmlformats.org/officeDocument/2006/relationships/chart" Target="charts/chart1.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epc:Downloads:AMA%20fake%20run%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sfgh02\Shared$\vol01\FCM\FCM-Medical\CEPC\Research%20and%20evaluation\Evaluation\AMA%20modules\AMA%20fake%20run%20chart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300" b="0"/>
            </a:pPr>
            <a:r>
              <a:rPr lang="en-US" sz="1300" b="0"/>
              <a:t>Example: Percent of patients up-to-date with preventive and chronic care screenings before, during and after implementing panel management</a:t>
            </a:r>
          </a:p>
        </c:rich>
      </c:tx>
      <c:overlay val="0"/>
    </c:title>
    <c:autoTitleDeleted val="0"/>
    <c:plotArea>
      <c:layout/>
      <c:lineChart>
        <c:grouping val="standard"/>
        <c:varyColors val="0"/>
        <c:ser>
          <c:idx val="0"/>
          <c:order val="0"/>
          <c:tx>
            <c:strRef>
              <c:f>'Macintosh HD:Users:cepc:Downloads:[AMA fake run charts-2.xlsx]Sheet1'!$D$34</c:f>
              <c:strCache>
                <c:ptCount val="1"/>
                <c:pt idx="0">
                  <c:v>HbA1c </c:v>
                </c:pt>
              </c:strCache>
            </c:strRef>
          </c:tx>
          <c:cat>
            <c:strRef>
              <c:f>'Macintosh HD:Users:cepc:Downloads:[AMA fake run charts-2.xlsx]Sheet1'!$C$35:$C$37</c:f>
              <c:strCache>
                <c:ptCount val="3"/>
                <c:pt idx="0">
                  <c:v>_x0006_Week 0</c:v>
                </c:pt>
                <c:pt idx="1">
                  <c:v>_x0007_Week 12</c:v>
                </c:pt>
                <c:pt idx="2">
                  <c:v>_x0007_Week 24</c:v>
                </c:pt>
              </c:strCache>
            </c:strRef>
          </c:cat>
          <c:val>
            <c:numRef>
              <c:f>'Macintosh HD:Users:cepc:Downloads:[AMA fake run charts-2.xlsx]Sheet1'!$D$35:$D$37</c:f>
              <c:numCache>
                <c:formatCode>General</c:formatCode>
                <c:ptCount val="3"/>
                <c:pt idx="0">
                  <c:v>82</c:v>
                </c:pt>
                <c:pt idx="1">
                  <c:v>84</c:v>
                </c:pt>
                <c:pt idx="2">
                  <c:v>87</c:v>
                </c:pt>
              </c:numCache>
            </c:numRef>
          </c:val>
          <c:smooth val="0"/>
        </c:ser>
        <c:ser>
          <c:idx val="1"/>
          <c:order val="1"/>
          <c:tx>
            <c:strRef>
              <c:f>'Macintosh HD:Users:cepc:Downloads:[AMA fake run charts-2.xlsx]Sheet1'!$E$34</c:f>
              <c:strCache>
                <c:ptCount val="1"/>
                <c:pt idx="0">
                  <c:v>LDL</c:v>
                </c:pt>
              </c:strCache>
            </c:strRef>
          </c:tx>
          <c:cat>
            <c:strRef>
              <c:f>'Macintosh HD:Users:cepc:Downloads:[AMA fake run charts-2.xlsx]Sheet1'!$C$35:$C$37</c:f>
              <c:strCache>
                <c:ptCount val="3"/>
                <c:pt idx="0">
                  <c:v>_x0006_Week 0</c:v>
                </c:pt>
                <c:pt idx="1">
                  <c:v>_x0007_Week 12</c:v>
                </c:pt>
                <c:pt idx="2">
                  <c:v>_x0007_Week 24</c:v>
                </c:pt>
              </c:strCache>
            </c:strRef>
          </c:cat>
          <c:val>
            <c:numRef>
              <c:f>'Macintosh HD:Users:cepc:Downloads:[AMA fake run charts-2.xlsx]Sheet1'!$E$35:$E$37</c:f>
              <c:numCache>
                <c:formatCode>General</c:formatCode>
                <c:ptCount val="3"/>
                <c:pt idx="0">
                  <c:v>74</c:v>
                </c:pt>
                <c:pt idx="1">
                  <c:v>82</c:v>
                </c:pt>
                <c:pt idx="2">
                  <c:v>83</c:v>
                </c:pt>
              </c:numCache>
            </c:numRef>
          </c:val>
          <c:smooth val="0"/>
        </c:ser>
        <c:ser>
          <c:idx val="2"/>
          <c:order val="2"/>
          <c:tx>
            <c:strRef>
              <c:f>'Macintosh HD:Users:cepc:Downloads:[AMA fake run charts-2.xlsx]Sheet1'!$F$34</c:f>
              <c:strCache>
                <c:ptCount val="1"/>
                <c:pt idx="0">
                  <c:v>Mammogram</c:v>
                </c:pt>
              </c:strCache>
            </c:strRef>
          </c:tx>
          <c:cat>
            <c:strRef>
              <c:f>'Macintosh HD:Users:cepc:Downloads:[AMA fake run charts-2.xlsx]Sheet1'!$C$35:$C$37</c:f>
              <c:strCache>
                <c:ptCount val="3"/>
                <c:pt idx="0">
                  <c:v>_x0006_Week 0</c:v>
                </c:pt>
                <c:pt idx="1">
                  <c:v>_x0007_Week 12</c:v>
                </c:pt>
                <c:pt idx="2">
                  <c:v>_x0007_Week 24</c:v>
                </c:pt>
              </c:strCache>
            </c:strRef>
          </c:cat>
          <c:val>
            <c:numRef>
              <c:f>'Macintosh HD:Users:cepc:Downloads:[AMA fake run charts-2.xlsx]Sheet1'!$F$35:$F$37</c:f>
              <c:numCache>
                <c:formatCode>General</c:formatCode>
                <c:ptCount val="3"/>
                <c:pt idx="0">
                  <c:v>75</c:v>
                </c:pt>
                <c:pt idx="1">
                  <c:v>79</c:v>
                </c:pt>
                <c:pt idx="2">
                  <c:v>82</c:v>
                </c:pt>
              </c:numCache>
            </c:numRef>
          </c:val>
          <c:smooth val="0"/>
        </c:ser>
        <c:ser>
          <c:idx val="3"/>
          <c:order val="3"/>
          <c:tx>
            <c:strRef>
              <c:f>'Macintosh HD:Users:cepc:Downloads:[AMA fake run charts-2.xlsx]Sheet1'!$G$34</c:f>
              <c:strCache>
                <c:ptCount val="1"/>
                <c:pt idx="0">
                  <c:v>Smoking status assessed </c:v>
                </c:pt>
              </c:strCache>
            </c:strRef>
          </c:tx>
          <c:cat>
            <c:strRef>
              <c:f>'Macintosh HD:Users:cepc:Downloads:[AMA fake run charts-2.xlsx]Sheet1'!$C$35:$C$37</c:f>
              <c:strCache>
                <c:ptCount val="3"/>
                <c:pt idx="0">
                  <c:v>_x0006_Week 0</c:v>
                </c:pt>
                <c:pt idx="1">
                  <c:v>_x0007_Week 12</c:v>
                </c:pt>
                <c:pt idx="2">
                  <c:v>_x0007_Week 24</c:v>
                </c:pt>
              </c:strCache>
            </c:strRef>
          </c:cat>
          <c:val>
            <c:numRef>
              <c:f>'Macintosh HD:Users:cepc:Downloads:[AMA fake run charts-2.xlsx]Sheet1'!$G$35:$G$37</c:f>
              <c:numCache>
                <c:formatCode>General</c:formatCode>
                <c:ptCount val="3"/>
                <c:pt idx="0">
                  <c:v>70</c:v>
                </c:pt>
                <c:pt idx="1">
                  <c:v>90</c:v>
                </c:pt>
                <c:pt idx="2">
                  <c:v>91</c:v>
                </c:pt>
              </c:numCache>
            </c:numRef>
          </c:val>
          <c:smooth val="0"/>
        </c:ser>
        <c:dLbls>
          <c:showLegendKey val="0"/>
          <c:showVal val="0"/>
          <c:showCatName val="0"/>
          <c:showSerName val="0"/>
          <c:showPercent val="0"/>
          <c:showBubbleSize val="0"/>
        </c:dLbls>
        <c:marker val="1"/>
        <c:smooth val="0"/>
        <c:axId val="111338624"/>
        <c:axId val="111340544"/>
      </c:lineChart>
      <c:catAx>
        <c:axId val="111338624"/>
        <c:scaling>
          <c:orientation val="minMax"/>
        </c:scaling>
        <c:delete val="1"/>
        <c:axPos val="b"/>
        <c:numFmt formatCode="General" sourceLinked="0"/>
        <c:majorTickMark val="out"/>
        <c:minorTickMark val="none"/>
        <c:tickLblPos val="nextTo"/>
        <c:crossAx val="111340544"/>
        <c:crosses val="autoZero"/>
        <c:auto val="1"/>
        <c:lblAlgn val="ctr"/>
        <c:lblOffset val="100"/>
        <c:noMultiLvlLbl val="0"/>
      </c:catAx>
      <c:valAx>
        <c:axId val="111340544"/>
        <c:scaling>
          <c:orientation val="minMax"/>
          <c:min val="65"/>
        </c:scaling>
        <c:delete val="0"/>
        <c:axPos val="l"/>
        <c:majorGridlines/>
        <c:numFmt formatCode="General" sourceLinked="1"/>
        <c:majorTickMark val="out"/>
        <c:minorTickMark val="none"/>
        <c:tickLblPos val="nextTo"/>
        <c:crossAx val="111338624"/>
        <c:crosses val="autoZero"/>
        <c:crossBetween val="between"/>
        <c:majorUnit val="10"/>
      </c:valAx>
    </c:plotArea>
    <c:legend>
      <c:legendPos val="b"/>
      <c:overlay val="0"/>
    </c:legend>
    <c:plotVisOnly val="1"/>
    <c:dispBlanksAs val="gap"/>
    <c:showDLblsOverMax val="0"/>
  </c:chart>
  <c:txPr>
    <a:bodyPr/>
    <a:lstStyle/>
    <a:p>
      <a:pPr>
        <a:defRPr baseline="0">
          <a:latin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0"/>
            </a:pPr>
            <a:r>
              <a:rPr lang="en-US" sz="1300" b="0"/>
              <a:t>Example: Average clinician panel management capability perception score</a:t>
            </a:r>
          </a:p>
        </c:rich>
      </c:tx>
      <c:overlay val="0"/>
    </c:title>
    <c:autoTitleDeleted val="0"/>
    <c:plotArea>
      <c:layout>
        <c:manualLayout>
          <c:layoutTarget val="inner"/>
          <c:xMode val="edge"/>
          <c:yMode val="edge"/>
          <c:x val="5.4811526394070498E-2"/>
          <c:y val="0.27719062489538798"/>
          <c:w val="0.91505340507938804"/>
          <c:h val="0.49350173196816299"/>
        </c:manualLayout>
      </c:layout>
      <c:lineChart>
        <c:grouping val="standard"/>
        <c:varyColors val="0"/>
        <c:ser>
          <c:idx val="0"/>
          <c:order val="0"/>
          <c:tx>
            <c:strRef>
              <c:f>Sheet1!$C$35</c:f>
              <c:strCache>
                <c:ptCount val="1"/>
                <c:pt idx="0">
                  <c:v>Clinician experience </c:v>
                </c:pt>
              </c:strCache>
            </c:strRef>
          </c:tx>
          <c:cat>
            <c:strRef>
              <c:f>Sheet1!$B$36:$B$38</c:f>
              <c:strCache>
                <c:ptCount val="3"/>
                <c:pt idx="0">
                  <c:v>Week 0</c:v>
                </c:pt>
                <c:pt idx="1">
                  <c:v>Week 12</c:v>
                </c:pt>
                <c:pt idx="2">
                  <c:v>Week 24 </c:v>
                </c:pt>
              </c:strCache>
            </c:strRef>
          </c:cat>
          <c:val>
            <c:numRef>
              <c:f>Sheet1!$C$36:$C$38</c:f>
              <c:numCache>
                <c:formatCode>General</c:formatCode>
                <c:ptCount val="3"/>
                <c:pt idx="0">
                  <c:v>2</c:v>
                </c:pt>
                <c:pt idx="1">
                  <c:v>1</c:v>
                </c:pt>
                <c:pt idx="2">
                  <c:v>4</c:v>
                </c:pt>
              </c:numCache>
            </c:numRef>
          </c:val>
          <c:smooth val="0"/>
        </c:ser>
        <c:dLbls>
          <c:showLegendKey val="0"/>
          <c:showVal val="0"/>
          <c:showCatName val="0"/>
          <c:showSerName val="0"/>
          <c:showPercent val="0"/>
          <c:showBubbleSize val="0"/>
        </c:dLbls>
        <c:marker val="1"/>
        <c:smooth val="0"/>
        <c:axId val="148075264"/>
        <c:axId val="148076800"/>
      </c:lineChart>
      <c:catAx>
        <c:axId val="148075264"/>
        <c:scaling>
          <c:orientation val="minMax"/>
        </c:scaling>
        <c:delete val="0"/>
        <c:axPos val="b"/>
        <c:numFmt formatCode="General" sourceLinked="0"/>
        <c:majorTickMark val="out"/>
        <c:minorTickMark val="none"/>
        <c:tickLblPos val="nextTo"/>
        <c:crossAx val="148076800"/>
        <c:crosses val="autoZero"/>
        <c:auto val="1"/>
        <c:lblAlgn val="ctr"/>
        <c:lblOffset val="100"/>
        <c:noMultiLvlLbl val="0"/>
      </c:catAx>
      <c:valAx>
        <c:axId val="148076800"/>
        <c:scaling>
          <c:orientation val="minMax"/>
        </c:scaling>
        <c:delete val="0"/>
        <c:axPos val="l"/>
        <c:majorGridlines/>
        <c:numFmt formatCode="General" sourceLinked="1"/>
        <c:majorTickMark val="out"/>
        <c:minorTickMark val="none"/>
        <c:tickLblPos val="nextTo"/>
        <c:crossAx val="148075264"/>
        <c:crosses val="autoZero"/>
        <c:crossBetween val="between"/>
        <c:majorUnit val="1"/>
      </c:valAx>
    </c:plotArea>
    <c:legend>
      <c:legendPos val="b"/>
      <c:overlay val="0"/>
    </c:legend>
    <c:plotVisOnly val="1"/>
    <c:dispBlanksAs val="gap"/>
    <c:showDLblsOverMax val="0"/>
  </c:chart>
  <c:spPr>
    <a:ln>
      <a:solidFill>
        <a:schemeClr val="bg1">
          <a:lumMod val="50000"/>
        </a:schemeClr>
      </a:solidFill>
    </a:ln>
  </c:spPr>
  <c:txPr>
    <a:bodyPr/>
    <a:lstStyle/>
    <a:p>
      <a:pPr>
        <a:defRPr baseline="0">
          <a:latin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0"/>
            </a:pPr>
            <a:r>
              <a:rPr lang="en-US" sz="1300" b="0"/>
              <a:t>Example: Average overall patient satisfaction score</a:t>
            </a:r>
          </a:p>
        </c:rich>
      </c:tx>
      <c:overlay val="0"/>
    </c:title>
    <c:autoTitleDeleted val="0"/>
    <c:plotArea>
      <c:layout/>
      <c:lineChart>
        <c:grouping val="standard"/>
        <c:varyColors val="0"/>
        <c:ser>
          <c:idx val="0"/>
          <c:order val="0"/>
          <c:tx>
            <c:strRef>
              <c:f>Sheet1!$C$3</c:f>
              <c:strCache>
                <c:ptCount val="1"/>
                <c:pt idx="0">
                  <c:v>Patient experience</c:v>
                </c:pt>
              </c:strCache>
            </c:strRef>
          </c:tx>
          <c:cat>
            <c:strRef>
              <c:f>Sheet1!$B$4:$B$6</c:f>
              <c:strCache>
                <c:ptCount val="3"/>
                <c:pt idx="0">
                  <c:v>Week 0</c:v>
                </c:pt>
                <c:pt idx="1">
                  <c:v>Week 12</c:v>
                </c:pt>
                <c:pt idx="2">
                  <c:v>Week 24</c:v>
                </c:pt>
              </c:strCache>
            </c:strRef>
          </c:cat>
          <c:val>
            <c:numRef>
              <c:f>Sheet1!$C$4:$C$6</c:f>
              <c:numCache>
                <c:formatCode>General</c:formatCode>
                <c:ptCount val="3"/>
                <c:pt idx="0">
                  <c:v>2</c:v>
                </c:pt>
                <c:pt idx="1">
                  <c:v>1</c:v>
                </c:pt>
                <c:pt idx="2">
                  <c:v>4</c:v>
                </c:pt>
              </c:numCache>
            </c:numRef>
          </c:val>
          <c:smooth val="0"/>
        </c:ser>
        <c:dLbls>
          <c:showLegendKey val="0"/>
          <c:showVal val="0"/>
          <c:showCatName val="0"/>
          <c:showSerName val="0"/>
          <c:showPercent val="0"/>
          <c:showBubbleSize val="0"/>
        </c:dLbls>
        <c:marker val="1"/>
        <c:smooth val="0"/>
        <c:axId val="148084992"/>
        <c:axId val="148086784"/>
      </c:lineChart>
      <c:catAx>
        <c:axId val="148084992"/>
        <c:scaling>
          <c:orientation val="minMax"/>
        </c:scaling>
        <c:delete val="0"/>
        <c:axPos val="b"/>
        <c:numFmt formatCode="General" sourceLinked="0"/>
        <c:majorTickMark val="out"/>
        <c:minorTickMark val="none"/>
        <c:tickLblPos val="nextTo"/>
        <c:crossAx val="148086784"/>
        <c:crosses val="autoZero"/>
        <c:auto val="1"/>
        <c:lblAlgn val="ctr"/>
        <c:lblOffset val="100"/>
        <c:noMultiLvlLbl val="0"/>
      </c:catAx>
      <c:valAx>
        <c:axId val="148086784"/>
        <c:scaling>
          <c:orientation val="minMax"/>
        </c:scaling>
        <c:delete val="0"/>
        <c:axPos val="l"/>
        <c:majorGridlines/>
        <c:numFmt formatCode="General" sourceLinked="1"/>
        <c:majorTickMark val="out"/>
        <c:minorTickMark val="none"/>
        <c:tickLblPos val="nextTo"/>
        <c:crossAx val="148084992"/>
        <c:crosses val="autoZero"/>
        <c:crossBetween val="between"/>
        <c:majorUnit val="1"/>
      </c:valAx>
    </c:plotArea>
    <c:legend>
      <c:legendPos val="b"/>
      <c:overlay val="0"/>
    </c:legend>
    <c:plotVisOnly val="1"/>
    <c:dispBlanksAs val="gap"/>
    <c:showDLblsOverMax val="0"/>
  </c:chart>
  <c:spPr>
    <a:ln>
      <a:solidFill>
        <a:schemeClr val="tx1">
          <a:lumMod val="50000"/>
          <a:lumOff val="50000"/>
        </a:schemeClr>
      </a:solidFill>
    </a:ln>
  </c:spPr>
  <c:txPr>
    <a:bodyPr/>
    <a:lstStyle/>
    <a:p>
      <a:pPr>
        <a:defRPr baseline="0">
          <a:latin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0"/>
            </a:pPr>
            <a:r>
              <a:rPr lang="en-US" sz="1300" b="0"/>
              <a:t>Example: Average overall staff panel management adoption capability score</a:t>
            </a:r>
          </a:p>
        </c:rich>
      </c:tx>
      <c:overlay val="0"/>
    </c:title>
    <c:autoTitleDeleted val="0"/>
    <c:plotArea>
      <c:layout/>
      <c:lineChart>
        <c:grouping val="standard"/>
        <c:varyColors val="0"/>
        <c:ser>
          <c:idx val="0"/>
          <c:order val="0"/>
          <c:tx>
            <c:strRef>
              <c:f>Sheet1!$D$19</c:f>
              <c:strCache>
                <c:ptCount val="1"/>
                <c:pt idx="0">
                  <c:v>Staff experience</c:v>
                </c:pt>
              </c:strCache>
            </c:strRef>
          </c:tx>
          <c:cat>
            <c:strRef>
              <c:f>Sheet1!$C$20:$C$22</c:f>
              <c:strCache>
                <c:ptCount val="3"/>
                <c:pt idx="0">
                  <c:v>Week 0</c:v>
                </c:pt>
                <c:pt idx="1">
                  <c:v>Week 12</c:v>
                </c:pt>
                <c:pt idx="2">
                  <c:v>Week 24</c:v>
                </c:pt>
              </c:strCache>
            </c:strRef>
          </c:cat>
          <c:val>
            <c:numRef>
              <c:f>Sheet1!$D$20:$D$22</c:f>
              <c:numCache>
                <c:formatCode>General</c:formatCode>
                <c:ptCount val="3"/>
                <c:pt idx="0">
                  <c:v>1</c:v>
                </c:pt>
                <c:pt idx="1">
                  <c:v>2</c:v>
                </c:pt>
                <c:pt idx="2">
                  <c:v>4</c:v>
                </c:pt>
              </c:numCache>
            </c:numRef>
          </c:val>
          <c:smooth val="0"/>
        </c:ser>
        <c:dLbls>
          <c:showLegendKey val="0"/>
          <c:showVal val="0"/>
          <c:showCatName val="0"/>
          <c:showSerName val="0"/>
          <c:showPercent val="0"/>
          <c:showBubbleSize val="0"/>
        </c:dLbls>
        <c:marker val="1"/>
        <c:smooth val="0"/>
        <c:axId val="148280064"/>
        <c:axId val="148281600"/>
      </c:lineChart>
      <c:catAx>
        <c:axId val="148280064"/>
        <c:scaling>
          <c:orientation val="minMax"/>
        </c:scaling>
        <c:delete val="0"/>
        <c:axPos val="b"/>
        <c:numFmt formatCode="General" sourceLinked="0"/>
        <c:majorTickMark val="out"/>
        <c:minorTickMark val="none"/>
        <c:tickLblPos val="nextTo"/>
        <c:crossAx val="148281600"/>
        <c:crosses val="autoZero"/>
        <c:auto val="1"/>
        <c:lblAlgn val="ctr"/>
        <c:lblOffset val="100"/>
        <c:noMultiLvlLbl val="0"/>
      </c:catAx>
      <c:valAx>
        <c:axId val="148281600"/>
        <c:scaling>
          <c:orientation val="minMax"/>
        </c:scaling>
        <c:delete val="0"/>
        <c:axPos val="l"/>
        <c:majorGridlines/>
        <c:numFmt formatCode="General" sourceLinked="1"/>
        <c:majorTickMark val="out"/>
        <c:minorTickMark val="none"/>
        <c:tickLblPos val="nextTo"/>
        <c:crossAx val="148280064"/>
        <c:crosses val="autoZero"/>
        <c:crossBetween val="between"/>
        <c:majorUnit val="1"/>
      </c:valAx>
    </c:plotArea>
    <c:legend>
      <c:legendPos val="b"/>
      <c:overlay val="0"/>
    </c:legend>
    <c:plotVisOnly val="1"/>
    <c:dispBlanksAs val="gap"/>
    <c:showDLblsOverMax val="0"/>
  </c:chart>
  <c:spPr>
    <a:ln>
      <a:solidFill>
        <a:schemeClr val="tx1">
          <a:lumMod val="50000"/>
          <a:lumOff val="50000"/>
        </a:schemeClr>
      </a:solidFill>
    </a:ln>
  </c:spPr>
  <c:txPr>
    <a:bodyPr/>
    <a:lstStyle/>
    <a:p>
      <a:pPr>
        <a:defRPr baseline="0">
          <a:latin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TMWK-1711667696-1869</_dlc_DocId>
    <_dlc_DocIdUrl xmlns="56ca14a9-86ae-4ef3-8e6a-8ffc11662945">
      <Url>https://amatoday.sharepoint.com/sites/teamwork/EducationCenterEngage/_layouts/15/DocIdRedir.aspx?ID=TMWK-1711667696-1869</Url>
      <Description>TMWK-1711667696-1869</Description>
    </_dlc_DocIdUrl>
  </documentManagement>
</p:properties>
</file>

<file path=customXml/itemProps1.xml><?xml version="1.0" encoding="utf-8"?>
<ds:datastoreItem xmlns:ds="http://schemas.openxmlformats.org/officeDocument/2006/customXml" ds:itemID="{E8D44888-9FA0-4FE7-B210-7CEA7E6F423C}">
  <ds:schemaRefs>
    <ds:schemaRef ds:uri="http://schemas.openxmlformats.org/officeDocument/2006/bibliography"/>
  </ds:schemaRefs>
</ds:datastoreItem>
</file>

<file path=customXml/itemProps2.xml><?xml version="1.0" encoding="utf-8"?>
<ds:datastoreItem xmlns:ds="http://schemas.openxmlformats.org/officeDocument/2006/customXml" ds:itemID="{91FE2FA5-A715-4A04-9BCA-794581E78F65}"/>
</file>

<file path=customXml/itemProps3.xml><?xml version="1.0" encoding="utf-8"?>
<ds:datastoreItem xmlns:ds="http://schemas.openxmlformats.org/officeDocument/2006/customXml" ds:itemID="{1250A0DA-05CD-4516-880D-9C99652220D8}"/>
</file>

<file path=customXml/itemProps4.xml><?xml version="1.0" encoding="utf-8"?>
<ds:datastoreItem xmlns:ds="http://schemas.openxmlformats.org/officeDocument/2006/customXml" ds:itemID="{948C7624-363A-45B2-B429-02D38E5DA758}"/>
</file>

<file path=customXml/itemProps5.xml><?xml version="1.0" encoding="utf-8"?>
<ds:datastoreItem xmlns:ds="http://schemas.openxmlformats.org/officeDocument/2006/customXml" ds:itemID="{9F3E73B0-C774-4F7C-BABF-74C996C733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American Medical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Measure the impact of panel management</dc:title>
  <dc:creator>Administrator</dc:creator>
  <lastModifiedBy>Kate Peteet</lastModifiedBy>
  <revision>3</revision>
  <lastPrinted>2014-10-16T21:29:00.0000000Z</lastPrinted>
  <dcterms:created xsi:type="dcterms:W3CDTF">2015-05-05T18:26:00.0000000Z</dcterms:created>
  <dcterms:modified xsi:type="dcterms:W3CDTF">2019-03-29T15:30:12.7111357Z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1726f3a1-9dba-4b5f-9b0f-1ede55eb5bd0</vt:lpwstr>
  </property>
</Properties>
</file>