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F9D3" w14:textId="031DBA86" w:rsidR="00683F69" w:rsidRPr="00FD7A8B" w:rsidRDefault="000E51E9">
      <w:pPr>
        <w:rPr>
          <w:rFonts w:ascii="Arial" w:hAnsi="Arial" w:cs="Arial"/>
          <w:sz w:val="36"/>
          <w:szCs w:val="36"/>
        </w:rPr>
      </w:pPr>
      <w:r w:rsidRPr="00FD7A8B">
        <w:rPr>
          <w:rFonts w:ascii="Arial" w:hAnsi="Arial" w:cs="Arial"/>
          <w:sz w:val="36"/>
          <w:szCs w:val="36"/>
        </w:rPr>
        <w:t xml:space="preserve">Guide to a </w:t>
      </w:r>
      <w:r w:rsidR="00D26F1A">
        <w:rPr>
          <w:rFonts w:ascii="Arial" w:hAnsi="Arial" w:cs="Arial"/>
          <w:sz w:val="36"/>
          <w:szCs w:val="36"/>
        </w:rPr>
        <w:t>P</w:t>
      </w:r>
      <w:r w:rsidRPr="00FD7A8B">
        <w:rPr>
          <w:rFonts w:ascii="Arial" w:hAnsi="Arial" w:cs="Arial"/>
          <w:sz w:val="36"/>
          <w:szCs w:val="36"/>
        </w:rPr>
        <w:t xml:space="preserve">ractice </w:t>
      </w:r>
      <w:r w:rsidR="00D26F1A">
        <w:rPr>
          <w:rFonts w:ascii="Arial" w:hAnsi="Arial" w:cs="Arial"/>
          <w:sz w:val="36"/>
          <w:szCs w:val="36"/>
        </w:rPr>
        <w:t>V</w:t>
      </w:r>
      <w:r w:rsidRPr="00FD7A8B">
        <w:rPr>
          <w:rFonts w:ascii="Arial" w:hAnsi="Arial" w:cs="Arial"/>
          <w:sz w:val="36"/>
          <w:szCs w:val="36"/>
        </w:rPr>
        <w:t xml:space="preserve">isioning </w:t>
      </w:r>
      <w:r w:rsidR="00D26F1A">
        <w:rPr>
          <w:rFonts w:ascii="Arial" w:hAnsi="Arial" w:cs="Arial"/>
          <w:sz w:val="36"/>
          <w:szCs w:val="36"/>
        </w:rPr>
        <w:t>S</w:t>
      </w:r>
      <w:r w:rsidRPr="00FD7A8B">
        <w:rPr>
          <w:rFonts w:ascii="Arial" w:hAnsi="Arial" w:cs="Arial"/>
          <w:sz w:val="36"/>
          <w:szCs w:val="36"/>
        </w:rPr>
        <w:t>ession</w:t>
      </w:r>
    </w:p>
    <w:p w14:paraId="0B94F9D4" w14:textId="77777777" w:rsidR="000E51E9" w:rsidRPr="00FD7A8B" w:rsidRDefault="000E51E9" w:rsidP="001908A8">
      <w:pPr>
        <w:spacing w:after="0"/>
        <w:rPr>
          <w:rFonts w:ascii="Arial" w:hAnsi="Arial" w:cs="Arial"/>
          <w:i/>
          <w:sz w:val="20"/>
          <w:szCs w:val="20"/>
        </w:rPr>
      </w:pPr>
      <w:r w:rsidRPr="00FD7A8B">
        <w:rPr>
          <w:rFonts w:ascii="Arial" w:hAnsi="Arial" w:cs="Arial"/>
          <w:i/>
          <w:sz w:val="20"/>
          <w:szCs w:val="20"/>
        </w:rPr>
        <w:t xml:space="preserve">Changing the way your practice works requires time, resources and long-term commitment. </w:t>
      </w:r>
      <w:r w:rsidR="00727FC6" w:rsidRPr="00FD7A8B">
        <w:rPr>
          <w:rFonts w:ascii="Arial" w:hAnsi="Arial" w:cs="Arial"/>
          <w:i/>
          <w:sz w:val="20"/>
          <w:szCs w:val="20"/>
        </w:rPr>
        <w:t>You will have difficulty making progress unless you m</w:t>
      </w:r>
      <w:r w:rsidRPr="00FD7A8B">
        <w:rPr>
          <w:rFonts w:ascii="Arial" w:hAnsi="Arial" w:cs="Arial"/>
          <w:i/>
          <w:sz w:val="20"/>
          <w:szCs w:val="20"/>
        </w:rPr>
        <w:t xml:space="preserve">ake sure everyone has a clear idea of what the future state of your practice looks like. </w:t>
      </w:r>
      <w:r w:rsidR="00727FC6" w:rsidRPr="00FD7A8B">
        <w:rPr>
          <w:rFonts w:ascii="Arial" w:hAnsi="Arial" w:cs="Arial"/>
          <w:i/>
          <w:sz w:val="20"/>
          <w:szCs w:val="20"/>
        </w:rPr>
        <w:t>Think of it as similar to envisioning</w:t>
      </w:r>
      <w:r w:rsidRPr="00FD7A8B">
        <w:rPr>
          <w:rFonts w:ascii="Arial" w:hAnsi="Arial" w:cs="Arial"/>
          <w:i/>
          <w:sz w:val="20"/>
          <w:szCs w:val="20"/>
        </w:rPr>
        <w:t xml:space="preserve"> your destinat</w:t>
      </w:r>
      <w:r w:rsidR="001908A8" w:rsidRPr="00FD7A8B">
        <w:rPr>
          <w:rFonts w:ascii="Arial" w:hAnsi="Arial" w:cs="Arial"/>
          <w:i/>
          <w:sz w:val="20"/>
          <w:szCs w:val="20"/>
        </w:rPr>
        <w:t>ion and why you are going there</w:t>
      </w:r>
      <w:r w:rsidRPr="00FD7A8B">
        <w:rPr>
          <w:rFonts w:ascii="Arial" w:hAnsi="Arial" w:cs="Arial"/>
          <w:i/>
          <w:sz w:val="20"/>
          <w:szCs w:val="20"/>
        </w:rPr>
        <w:t xml:space="preserve"> during a long journey.</w:t>
      </w:r>
    </w:p>
    <w:p w14:paraId="0B94F9D5" w14:textId="77777777" w:rsidR="001908A8" w:rsidRPr="00FD7A8B" w:rsidRDefault="001908A8" w:rsidP="001908A8">
      <w:pPr>
        <w:spacing w:after="0"/>
        <w:rPr>
          <w:rFonts w:ascii="Arial" w:hAnsi="Arial" w:cs="Arial"/>
          <w:sz w:val="20"/>
          <w:szCs w:val="20"/>
        </w:rPr>
      </w:pPr>
    </w:p>
    <w:p w14:paraId="0B94F9D6" w14:textId="77777777" w:rsidR="001908A8" w:rsidRPr="00FD7A8B" w:rsidRDefault="001908A8" w:rsidP="001908A8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FD7A8B">
        <w:rPr>
          <w:rFonts w:ascii="Arial" w:hAnsi="Arial" w:cs="Arial"/>
          <w:b/>
          <w:i/>
          <w:sz w:val="20"/>
          <w:szCs w:val="20"/>
        </w:rPr>
        <w:t>Devote time to visioning</w:t>
      </w:r>
    </w:p>
    <w:p w14:paraId="0B94F9D7" w14:textId="77777777" w:rsidR="000E51E9" w:rsidRPr="00FD7A8B" w:rsidRDefault="000E51E9" w:rsidP="001908A8">
      <w:pPr>
        <w:spacing w:after="0"/>
        <w:rPr>
          <w:rFonts w:ascii="Arial" w:hAnsi="Arial" w:cs="Arial"/>
          <w:sz w:val="20"/>
          <w:szCs w:val="20"/>
        </w:rPr>
      </w:pPr>
      <w:r w:rsidRPr="00FD7A8B">
        <w:rPr>
          <w:rFonts w:ascii="Arial" w:hAnsi="Arial" w:cs="Arial"/>
          <w:sz w:val="20"/>
          <w:szCs w:val="20"/>
        </w:rPr>
        <w:t xml:space="preserve">It is very difficult to look at the big picture when you are in the weeds dealing with the everyday </w:t>
      </w:r>
      <w:r w:rsidR="001E71A8" w:rsidRPr="00FD7A8B">
        <w:rPr>
          <w:rFonts w:ascii="Arial" w:hAnsi="Arial" w:cs="Arial"/>
          <w:sz w:val="20"/>
          <w:szCs w:val="20"/>
        </w:rPr>
        <w:t xml:space="preserve">work of </w:t>
      </w:r>
      <w:r w:rsidR="001908A8" w:rsidRPr="00FD7A8B">
        <w:rPr>
          <w:rFonts w:ascii="Arial" w:hAnsi="Arial" w:cs="Arial"/>
          <w:sz w:val="20"/>
          <w:szCs w:val="20"/>
        </w:rPr>
        <w:t xml:space="preserve">caring for patients. </w:t>
      </w:r>
      <w:r w:rsidR="001E71A8" w:rsidRPr="00FD7A8B">
        <w:rPr>
          <w:rFonts w:ascii="Arial" w:hAnsi="Arial" w:cs="Arial"/>
          <w:sz w:val="20"/>
          <w:szCs w:val="20"/>
        </w:rPr>
        <w:t xml:space="preserve">We suggest that you set aside some time to step back and take a hard look at the way things are working now and how you would like </w:t>
      </w:r>
      <w:r w:rsidR="00727FC6" w:rsidRPr="00FD7A8B">
        <w:rPr>
          <w:rFonts w:ascii="Arial" w:hAnsi="Arial" w:cs="Arial"/>
          <w:sz w:val="20"/>
          <w:szCs w:val="20"/>
        </w:rPr>
        <w:t>them</w:t>
      </w:r>
      <w:r w:rsidR="001E71A8" w:rsidRPr="00FD7A8B">
        <w:rPr>
          <w:rFonts w:ascii="Arial" w:hAnsi="Arial" w:cs="Arial"/>
          <w:sz w:val="20"/>
          <w:szCs w:val="20"/>
        </w:rPr>
        <w:t xml:space="preserve"> to be different. Most practices will set aside a half or full day on a weekend “retreat” </w:t>
      </w:r>
      <w:r w:rsidR="009C33F1" w:rsidRPr="00FD7A8B">
        <w:rPr>
          <w:rFonts w:ascii="Arial" w:hAnsi="Arial" w:cs="Arial"/>
          <w:sz w:val="20"/>
          <w:szCs w:val="20"/>
        </w:rPr>
        <w:t>for</w:t>
      </w:r>
      <w:r w:rsidR="001908A8" w:rsidRPr="00FD7A8B">
        <w:rPr>
          <w:rFonts w:ascii="Arial" w:hAnsi="Arial" w:cs="Arial"/>
          <w:sz w:val="20"/>
          <w:szCs w:val="20"/>
        </w:rPr>
        <w:t xml:space="preserve"> an open </w:t>
      </w:r>
      <w:r w:rsidR="00727FC6" w:rsidRPr="00FD7A8B">
        <w:rPr>
          <w:rFonts w:ascii="Arial" w:hAnsi="Arial" w:cs="Arial"/>
          <w:sz w:val="20"/>
          <w:szCs w:val="20"/>
        </w:rPr>
        <w:t xml:space="preserve">dialogue </w:t>
      </w:r>
      <w:r w:rsidR="00E67ADC" w:rsidRPr="00FD7A8B">
        <w:rPr>
          <w:rFonts w:ascii="Arial" w:hAnsi="Arial" w:cs="Arial"/>
          <w:sz w:val="20"/>
          <w:szCs w:val="20"/>
        </w:rPr>
        <w:t xml:space="preserve">and visioning </w:t>
      </w:r>
      <w:r w:rsidR="008412DA" w:rsidRPr="00FD7A8B">
        <w:rPr>
          <w:rFonts w:ascii="Arial" w:hAnsi="Arial" w:cs="Arial"/>
          <w:sz w:val="20"/>
          <w:szCs w:val="20"/>
        </w:rPr>
        <w:t>session</w:t>
      </w:r>
      <w:r w:rsidR="001908A8" w:rsidRPr="00FD7A8B">
        <w:rPr>
          <w:rFonts w:ascii="Arial" w:hAnsi="Arial" w:cs="Arial"/>
          <w:sz w:val="20"/>
          <w:szCs w:val="20"/>
        </w:rPr>
        <w:t xml:space="preserve">. </w:t>
      </w:r>
      <w:r w:rsidR="001E71A8" w:rsidRPr="00FD7A8B">
        <w:rPr>
          <w:rFonts w:ascii="Arial" w:hAnsi="Arial" w:cs="Arial"/>
          <w:sz w:val="20"/>
          <w:szCs w:val="20"/>
        </w:rPr>
        <w:t>Depending on the size of your practice, the group</w:t>
      </w:r>
      <w:r w:rsidR="00E67ADC" w:rsidRPr="00FD7A8B">
        <w:rPr>
          <w:rFonts w:ascii="Arial" w:hAnsi="Arial" w:cs="Arial"/>
          <w:sz w:val="20"/>
          <w:szCs w:val="20"/>
        </w:rPr>
        <w:t xml:space="preserve"> at the retreat</w:t>
      </w:r>
      <w:r w:rsidR="001E71A8" w:rsidRPr="00FD7A8B">
        <w:rPr>
          <w:rFonts w:ascii="Arial" w:hAnsi="Arial" w:cs="Arial"/>
          <w:sz w:val="20"/>
          <w:szCs w:val="20"/>
        </w:rPr>
        <w:t xml:space="preserve"> may be a leadership team or the entire staff.</w:t>
      </w:r>
      <w:r w:rsidR="00482963" w:rsidRPr="00FD7A8B">
        <w:rPr>
          <w:rFonts w:ascii="Arial" w:hAnsi="Arial" w:cs="Arial"/>
          <w:sz w:val="20"/>
          <w:szCs w:val="20"/>
        </w:rPr>
        <w:t xml:space="preserve"> Ideally, you may want to include a patient</w:t>
      </w:r>
      <w:r w:rsidR="00727FC6" w:rsidRPr="00FD7A8B">
        <w:rPr>
          <w:rFonts w:ascii="Arial" w:hAnsi="Arial" w:cs="Arial"/>
          <w:sz w:val="20"/>
          <w:szCs w:val="20"/>
        </w:rPr>
        <w:t xml:space="preserve"> from your practice</w:t>
      </w:r>
      <w:r w:rsidR="00482963" w:rsidRPr="00FD7A8B">
        <w:rPr>
          <w:rFonts w:ascii="Arial" w:hAnsi="Arial" w:cs="Arial"/>
          <w:sz w:val="20"/>
          <w:szCs w:val="20"/>
        </w:rPr>
        <w:t xml:space="preserve"> to </w:t>
      </w:r>
      <w:r w:rsidR="0075416A" w:rsidRPr="0075416A">
        <w:rPr>
          <w:rFonts w:ascii="Arial" w:hAnsi="Arial" w:cs="Arial"/>
          <w:sz w:val="20"/>
          <w:szCs w:val="20"/>
        </w:rPr>
        <w:t>assure</w:t>
      </w:r>
      <w:r w:rsidR="00482963" w:rsidRPr="00FD7A8B">
        <w:rPr>
          <w:rFonts w:ascii="Arial" w:hAnsi="Arial" w:cs="Arial"/>
          <w:sz w:val="20"/>
          <w:szCs w:val="20"/>
        </w:rPr>
        <w:t xml:space="preserve"> t</w:t>
      </w:r>
      <w:r w:rsidR="009C33F1" w:rsidRPr="00FD7A8B">
        <w:rPr>
          <w:rFonts w:ascii="Arial" w:hAnsi="Arial" w:cs="Arial"/>
          <w:sz w:val="20"/>
          <w:szCs w:val="20"/>
        </w:rPr>
        <w:t>hat</w:t>
      </w:r>
      <w:r w:rsidR="00482963" w:rsidRPr="00FD7A8B">
        <w:rPr>
          <w:rFonts w:ascii="Arial" w:hAnsi="Arial" w:cs="Arial"/>
          <w:sz w:val="20"/>
          <w:szCs w:val="20"/>
        </w:rPr>
        <w:t xml:space="preserve"> viewpoint is represented.</w:t>
      </w:r>
    </w:p>
    <w:p w14:paraId="0B94F9D8" w14:textId="77777777" w:rsidR="001908A8" w:rsidRPr="00FD7A8B" w:rsidRDefault="001908A8" w:rsidP="001908A8">
      <w:pPr>
        <w:spacing w:after="0"/>
        <w:rPr>
          <w:rFonts w:ascii="Arial" w:hAnsi="Arial" w:cs="Arial"/>
          <w:i/>
          <w:sz w:val="20"/>
          <w:szCs w:val="20"/>
        </w:rPr>
      </w:pPr>
    </w:p>
    <w:p w14:paraId="0B94F9D9" w14:textId="77777777" w:rsidR="001908A8" w:rsidRPr="00FD7A8B" w:rsidRDefault="001908A8" w:rsidP="001908A8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FD7A8B">
        <w:rPr>
          <w:rFonts w:ascii="Arial" w:hAnsi="Arial" w:cs="Arial"/>
          <w:b/>
          <w:i/>
          <w:sz w:val="20"/>
          <w:szCs w:val="20"/>
        </w:rPr>
        <w:t xml:space="preserve">Leading the </w:t>
      </w:r>
      <w:r w:rsidR="00DD67C4" w:rsidRPr="00FD7A8B">
        <w:rPr>
          <w:rFonts w:ascii="Arial" w:hAnsi="Arial" w:cs="Arial"/>
          <w:b/>
          <w:i/>
          <w:sz w:val="20"/>
          <w:szCs w:val="20"/>
        </w:rPr>
        <w:t xml:space="preserve">current </w:t>
      </w:r>
      <w:r w:rsidRPr="00FD7A8B">
        <w:rPr>
          <w:rFonts w:ascii="Arial" w:hAnsi="Arial" w:cs="Arial"/>
          <w:b/>
          <w:i/>
          <w:sz w:val="20"/>
          <w:szCs w:val="20"/>
        </w:rPr>
        <w:t>practice assessment</w:t>
      </w:r>
      <w:r w:rsidR="00DD67C4" w:rsidRPr="00FD7A8B">
        <w:rPr>
          <w:rFonts w:ascii="Arial" w:hAnsi="Arial" w:cs="Arial"/>
          <w:b/>
          <w:i/>
          <w:sz w:val="20"/>
          <w:szCs w:val="20"/>
        </w:rPr>
        <w:t xml:space="preserve"> and visioning </w:t>
      </w:r>
      <w:r w:rsidR="008412DA" w:rsidRPr="00FD7A8B">
        <w:rPr>
          <w:rFonts w:ascii="Arial" w:hAnsi="Arial" w:cs="Arial"/>
          <w:b/>
          <w:i/>
          <w:sz w:val="20"/>
          <w:szCs w:val="20"/>
        </w:rPr>
        <w:t>session</w:t>
      </w:r>
    </w:p>
    <w:p w14:paraId="0B94F9DA" w14:textId="77777777" w:rsidR="00482963" w:rsidRPr="00FD7A8B" w:rsidRDefault="001B08F6" w:rsidP="001908A8">
      <w:pPr>
        <w:spacing w:after="0"/>
        <w:rPr>
          <w:rFonts w:ascii="Arial" w:hAnsi="Arial" w:cs="Arial"/>
          <w:sz w:val="20"/>
          <w:szCs w:val="20"/>
        </w:rPr>
      </w:pPr>
      <w:r w:rsidRPr="00FD7A8B">
        <w:rPr>
          <w:rFonts w:ascii="Arial" w:hAnsi="Arial" w:cs="Arial"/>
          <w:sz w:val="20"/>
          <w:szCs w:val="20"/>
        </w:rPr>
        <w:t>B</w:t>
      </w:r>
      <w:r w:rsidR="00482963" w:rsidRPr="00FD7A8B">
        <w:rPr>
          <w:rFonts w:ascii="Arial" w:hAnsi="Arial" w:cs="Arial"/>
          <w:sz w:val="20"/>
          <w:szCs w:val="20"/>
        </w:rPr>
        <w:t xml:space="preserve">egin the </w:t>
      </w:r>
      <w:r w:rsidR="00E67ADC" w:rsidRPr="00FD7A8B">
        <w:rPr>
          <w:rFonts w:ascii="Arial" w:hAnsi="Arial" w:cs="Arial"/>
          <w:sz w:val="20"/>
          <w:szCs w:val="20"/>
        </w:rPr>
        <w:t xml:space="preserve">visioning </w:t>
      </w:r>
      <w:r w:rsidR="008412DA" w:rsidRPr="00FD7A8B">
        <w:rPr>
          <w:rFonts w:ascii="Arial" w:hAnsi="Arial" w:cs="Arial"/>
          <w:sz w:val="20"/>
          <w:szCs w:val="20"/>
        </w:rPr>
        <w:t xml:space="preserve">session </w:t>
      </w:r>
      <w:r w:rsidRPr="00FD7A8B">
        <w:rPr>
          <w:rFonts w:ascii="Arial" w:hAnsi="Arial" w:cs="Arial"/>
          <w:sz w:val="20"/>
          <w:szCs w:val="20"/>
        </w:rPr>
        <w:t>by briefly summarizing</w:t>
      </w:r>
      <w:r w:rsidR="00482963" w:rsidRPr="00FD7A8B">
        <w:rPr>
          <w:rFonts w:ascii="Arial" w:hAnsi="Arial" w:cs="Arial"/>
          <w:sz w:val="20"/>
          <w:szCs w:val="20"/>
        </w:rPr>
        <w:t xml:space="preserve"> the current status of the practice</w:t>
      </w:r>
      <w:r w:rsidR="00E67ADC" w:rsidRPr="00FD7A8B">
        <w:rPr>
          <w:rFonts w:ascii="Arial" w:hAnsi="Arial" w:cs="Arial"/>
          <w:sz w:val="20"/>
          <w:szCs w:val="20"/>
        </w:rPr>
        <w:t xml:space="preserve">, such as </w:t>
      </w:r>
      <w:r w:rsidR="00185D63" w:rsidRPr="00FD7A8B">
        <w:rPr>
          <w:rFonts w:ascii="Arial" w:hAnsi="Arial" w:cs="Arial"/>
          <w:sz w:val="20"/>
          <w:szCs w:val="20"/>
        </w:rPr>
        <w:t xml:space="preserve">the market or geographic area served, </w:t>
      </w:r>
      <w:r w:rsidR="00E67ADC" w:rsidRPr="00FD7A8B">
        <w:rPr>
          <w:rFonts w:ascii="Arial" w:hAnsi="Arial" w:cs="Arial"/>
          <w:sz w:val="20"/>
          <w:szCs w:val="20"/>
        </w:rPr>
        <w:t xml:space="preserve">size of the </w:t>
      </w:r>
      <w:r w:rsidR="00185D63" w:rsidRPr="00FD7A8B">
        <w:rPr>
          <w:rFonts w:ascii="Arial" w:hAnsi="Arial" w:cs="Arial"/>
          <w:sz w:val="20"/>
          <w:szCs w:val="20"/>
        </w:rPr>
        <w:t>patient panel, relationships with other providers, work environment, satisfaction scores</w:t>
      </w:r>
      <w:r w:rsidR="00E67ADC" w:rsidRPr="00FD7A8B">
        <w:rPr>
          <w:rFonts w:ascii="Arial" w:hAnsi="Arial" w:cs="Arial"/>
          <w:sz w:val="20"/>
          <w:szCs w:val="20"/>
        </w:rPr>
        <w:t xml:space="preserve"> from staff and/or patients,</w:t>
      </w:r>
      <w:r w:rsidR="001908A8" w:rsidRPr="00FD7A8B">
        <w:rPr>
          <w:rFonts w:ascii="Arial" w:hAnsi="Arial" w:cs="Arial"/>
          <w:sz w:val="20"/>
          <w:szCs w:val="20"/>
        </w:rPr>
        <w:t xml:space="preserve"> and other indicators that you consider important</w:t>
      </w:r>
      <w:r w:rsidR="00185D63" w:rsidRPr="00FD7A8B">
        <w:rPr>
          <w:rFonts w:ascii="Arial" w:hAnsi="Arial" w:cs="Arial"/>
          <w:sz w:val="20"/>
          <w:szCs w:val="20"/>
        </w:rPr>
        <w:t>. Then ask everyone to write down two or three characteristics that they would like to see a</w:t>
      </w:r>
      <w:r w:rsidR="001908A8" w:rsidRPr="00FD7A8B">
        <w:rPr>
          <w:rFonts w:ascii="Arial" w:hAnsi="Arial" w:cs="Arial"/>
          <w:sz w:val="20"/>
          <w:szCs w:val="20"/>
        </w:rPr>
        <w:t>s part of the future</w:t>
      </w:r>
      <w:r w:rsidRPr="00FD7A8B">
        <w:rPr>
          <w:rFonts w:ascii="Arial" w:hAnsi="Arial" w:cs="Arial"/>
          <w:sz w:val="20"/>
          <w:szCs w:val="20"/>
        </w:rPr>
        <w:t xml:space="preserve">, improved </w:t>
      </w:r>
      <w:r w:rsidR="001908A8" w:rsidRPr="00FD7A8B">
        <w:rPr>
          <w:rFonts w:ascii="Arial" w:hAnsi="Arial" w:cs="Arial"/>
          <w:sz w:val="20"/>
          <w:szCs w:val="20"/>
        </w:rPr>
        <w:t xml:space="preserve">practice. </w:t>
      </w:r>
      <w:r w:rsidR="00185D63" w:rsidRPr="00FD7A8B">
        <w:rPr>
          <w:rFonts w:ascii="Arial" w:hAnsi="Arial" w:cs="Arial"/>
          <w:sz w:val="20"/>
          <w:szCs w:val="20"/>
        </w:rPr>
        <w:t xml:space="preserve">Another way to start the </w:t>
      </w:r>
      <w:r w:rsidR="001908A8" w:rsidRPr="00FD7A8B">
        <w:rPr>
          <w:rFonts w:ascii="Arial" w:hAnsi="Arial" w:cs="Arial"/>
          <w:sz w:val="20"/>
          <w:szCs w:val="20"/>
        </w:rPr>
        <w:t xml:space="preserve">conversation </w:t>
      </w:r>
      <w:r w:rsidR="00E67ADC" w:rsidRPr="00FD7A8B">
        <w:rPr>
          <w:rFonts w:ascii="Arial" w:hAnsi="Arial" w:cs="Arial"/>
          <w:sz w:val="20"/>
          <w:szCs w:val="20"/>
        </w:rPr>
        <w:t>is</w:t>
      </w:r>
      <w:r w:rsidR="001908A8" w:rsidRPr="00FD7A8B">
        <w:rPr>
          <w:rFonts w:ascii="Arial" w:hAnsi="Arial" w:cs="Arial"/>
          <w:sz w:val="20"/>
          <w:szCs w:val="20"/>
        </w:rPr>
        <w:t xml:space="preserve"> to ask: “</w:t>
      </w:r>
      <w:r w:rsidR="00E67ADC" w:rsidRPr="00FD7A8B">
        <w:rPr>
          <w:rFonts w:ascii="Arial" w:hAnsi="Arial" w:cs="Arial"/>
          <w:sz w:val="20"/>
          <w:szCs w:val="20"/>
        </w:rPr>
        <w:t>What would we like our practice to be known for five years from now</w:t>
      </w:r>
      <w:r w:rsidR="00185D63" w:rsidRPr="00FD7A8B">
        <w:rPr>
          <w:rFonts w:ascii="Arial" w:hAnsi="Arial" w:cs="Arial"/>
          <w:sz w:val="20"/>
          <w:szCs w:val="20"/>
        </w:rPr>
        <w:t xml:space="preserve">?” </w:t>
      </w:r>
    </w:p>
    <w:p w14:paraId="0B94F9DB" w14:textId="77777777" w:rsidR="001908A8" w:rsidRPr="00FD7A8B" w:rsidRDefault="001908A8" w:rsidP="001908A8">
      <w:pPr>
        <w:spacing w:after="0"/>
        <w:rPr>
          <w:rFonts w:ascii="Arial" w:hAnsi="Arial" w:cs="Arial"/>
          <w:sz w:val="20"/>
          <w:szCs w:val="20"/>
        </w:rPr>
      </w:pPr>
    </w:p>
    <w:p w14:paraId="0B94F9DC" w14:textId="77777777" w:rsidR="00DD67C4" w:rsidRPr="00FD7A8B" w:rsidRDefault="00DD67C4" w:rsidP="001908A8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FD7A8B">
        <w:rPr>
          <w:rFonts w:ascii="Arial" w:hAnsi="Arial" w:cs="Arial"/>
          <w:b/>
          <w:i/>
          <w:sz w:val="20"/>
          <w:szCs w:val="20"/>
        </w:rPr>
        <w:t xml:space="preserve">Use the nominal group technique </w:t>
      </w:r>
      <w:r w:rsidR="008412DA" w:rsidRPr="00FD7A8B">
        <w:rPr>
          <w:rFonts w:ascii="Arial" w:hAnsi="Arial" w:cs="Arial"/>
          <w:b/>
          <w:i/>
          <w:sz w:val="20"/>
          <w:szCs w:val="20"/>
        </w:rPr>
        <w:t>during the visioning session</w:t>
      </w:r>
    </w:p>
    <w:p w14:paraId="0B94F9DD" w14:textId="77777777" w:rsidR="00DD67C4" w:rsidRPr="00FD7A8B" w:rsidRDefault="00482963" w:rsidP="001908A8">
      <w:pPr>
        <w:spacing w:after="0"/>
        <w:rPr>
          <w:rFonts w:ascii="Arial" w:hAnsi="Arial" w:cs="Arial"/>
          <w:sz w:val="20"/>
          <w:szCs w:val="20"/>
        </w:rPr>
      </w:pPr>
      <w:r w:rsidRPr="00FD7A8B">
        <w:rPr>
          <w:rFonts w:ascii="Arial" w:hAnsi="Arial" w:cs="Arial"/>
          <w:sz w:val="20"/>
          <w:szCs w:val="20"/>
        </w:rPr>
        <w:t xml:space="preserve">The </w:t>
      </w:r>
      <w:hyperlink r:id="rId11" w:history="1">
        <w:r w:rsidR="00DD67C4" w:rsidRPr="00FD7A8B">
          <w:rPr>
            <w:rStyle w:val="Hyperlink"/>
            <w:rFonts w:ascii="Arial" w:hAnsi="Arial" w:cs="Arial"/>
            <w:sz w:val="20"/>
            <w:szCs w:val="20"/>
          </w:rPr>
          <w:t>n</w:t>
        </w:r>
        <w:r w:rsidRPr="00FD7A8B">
          <w:rPr>
            <w:rStyle w:val="Hyperlink"/>
            <w:rFonts w:ascii="Arial" w:hAnsi="Arial" w:cs="Arial"/>
            <w:sz w:val="20"/>
            <w:szCs w:val="20"/>
          </w:rPr>
          <w:t>omina</w:t>
        </w:r>
        <w:r w:rsidR="00DD67C4" w:rsidRPr="00FD7A8B">
          <w:rPr>
            <w:rStyle w:val="Hyperlink"/>
            <w:rFonts w:ascii="Arial" w:hAnsi="Arial" w:cs="Arial"/>
            <w:sz w:val="20"/>
            <w:szCs w:val="20"/>
          </w:rPr>
          <w:t>l g</w:t>
        </w:r>
        <w:r w:rsidRPr="00FD7A8B">
          <w:rPr>
            <w:rStyle w:val="Hyperlink"/>
            <w:rFonts w:ascii="Arial" w:hAnsi="Arial" w:cs="Arial"/>
            <w:sz w:val="20"/>
            <w:szCs w:val="20"/>
          </w:rPr>
          <w:t xml:space="preserve">roup </w:t>
        </w:r>
        <w:r w:rsidR="00DD67C4" w:rsidRPr="00FD7A8B">
          <w:rPr>
            <w:rStyle w:val="Hyperlink"/>
            <w:rFonts w:ascii="Arial" w:hAnsi="Arial" w:cs="Arial"/>
            <w:sz w:val="20"/>
            <w:szCs w:val="20"/>
          </w:rPr>
          <w:t>technique</w:t>
        </w:r>
      </w:hyperlink>
      <w:r w:rsidRPr="00FD7A8B">
        <w:rPr>
          <w:rFonts w:ascii="Arial" w:hAnsi="Arial" w:cs="Arial"/>
          <w:sz w:val="20"/>
          <w:szCs w:val="20"/>
        </w:rPr>
        <w:t xml:space="preserve"> </w:t>
      </w:r>
      <w:r w:rsidR="00C80868" w:rsidRPr="00FD7A8B">
        <w:rPr>
          <w:rFonts w:ascii="Arial" w:hAnsi="Arial" w:cs="Arial"/>
          <w:sz w:val="20"/>
          <w:szCs w:val="20"/>
        </w:rPr>
        <w:t>(NG</w:t>
      </w:r>
      <w:r w:rsidR="00DD67C4" w:rsidRPr="00FD7A8B">
        <w:rPr>
          <w:rFonts w:ascii="Arial" w:hAnsi="Arial" w:cs="Arial"/>
          <w:sz w:val="20"/>
          <w:szCs w:val="20"/>
        </w:rPr>
        <w:t>T</w:t>
      </w:r>
      <w:r w:rsidR="00C80868" w:rsidRPr="00FD7A8B">
        <w:rPr>
          <w:rFonts w:ascii="Arial" w:hAnsi="Arial" w:cs="Arial"/>
          <w:sz w:val="20"/>
          <w:szCs w:val="20"/>
        </w:rPr>
        <w:t xml:space="preserve">) </w:t>
      </w:r>
      <w:r w:rsidRPr="00FD7A8B">
        <w:rPr>
          <w:rFonts w:ascii="Arial" w:hAnsi="Arial" w:cs="Arial"/>
          <w:sz w:val="20"/>
          <w:szCs w:val="20"/>
        </w:rPr>
        <w:t xml:space="preserve">has been used for years to guide brainstorming sessions to make sure no single person dominates the conversation and so that every idea gets a fair evaluation by the group. </w:t>
      </w:r>
      <w:r w:rsidR="001B08F6" w:rsidRPr="00FD7A8B">
        <w:rPr>
          <w:rFonts w:ascii="Arial" w:hAnsi="Arial" w:cs="Arial"/>
          <w:sz w:val="20"/>
          <w:szCs w:val="20"/>
        </w:rPr>
        <w:t xml:space="preserve">NGT can easily be applied to your practice’s visioning session. </w:t>
      </w:r>
      <w:r w:rsidR="008412DA" w:rsidRPr="00FD7A8B">
        <w:rPr>
          <w:rFonts w:ascii="Arial" w:hAnsi="Arial" w:cs="Arial"/>
          <w:sz w:val="20"/>
          <w:szCs w:val="20"/>
        </w:rPr>
        <w:t xml:space="preserve">It is important to make it clear that no idea is a bad idea or not feasible to accomplish. Premature judgement of ideas reduces innovation and creativity. </w:t>
      </w:r>
      <w:r w:rsidR="00185D63" w:rsidRPr="00FD7A8B">
        <w:rPr>
          <w:rFonts w:ascii="Arial" w:hAnsi="Arial" w:cs="Arial"/>
          <w:sz w:val="20"/>
          <w:szCs w:val="20"/>
        </w:rPr>
        <w:t xml:space="preserve">Using </w:t>
      </w:r>
      <w:r w:rsidR="001B08F6" w:rsidRPr="00FD7A8B">
        <w:rPr>
          <w:rFonts w:ascii="Arial" w:hAnsi="Arial" w:cs="Arial"/>
          <w:sz w:val="20"/>
          <w:szCs w:val="20"/>
        </w:rPr>
        <w:t>NGT</w:t>
      </w:r>
      <w:r w:rsidR="00185D63" w:rsidRPr="00FD7A8B">
        <w:rPr>
          <w:rFonts w:ascii="Arial" w:hAnsi="Arial" w:cs="Arial"/>
          <w:sz w:val="20"/>
          <w:szCs w:val="20"/>
        </w:rPr>
        <w:t xml:space="preserve"> helps everyone to be engaged and feel that they have contributed to the final result.</w:t>
      </w:r>
      <w:r w:rsidR="001B08F6" w:rsidRPr="00FD7A8B">
        <w:rPr>
          <w:rFonts w:ascii="Arial" w:hAnsi="Arial" w:cs="Arial"/>
          <w:sz w:val="20"/>
          <w:szCs w:val="20"/>
        </w:rPr>
        <w:t xml:space="preserve"> </w:t>
      </w:r>
      <w:r w:rsidR="00627F56" w:rsidRPr="00FD7A8B">
        <w:rPr>
          <w:rFonts w:ascii="Arial" w:hAnsi="Arial" w:cs="Arial"/>
          <w:sz w:val="20"/>
          <w:szCs w:val="20"/>
        </w:rPr>
        <w:t>Four simple steps</w:t>
      </w:r>
      <w:r w:rsidR="008412DA" w:rsidRPr="00FD7A8B">
        <w:rPr>
          <w:rFonts w:ascii="Arial" w:hAnsi="Arial" w:cs="Arial"/>
          <w:sz w:val="20"/>
          <w:szCs w:val="20"/>
        </w:rPr>
        <w:t xml:space="preserve"> to use NGT </w:t>
      </w:r>
      <w:r w:rsidR="00627F56" w:rsidRPr="00FD7A8B">
        <w:rPr>
          <w:rFonts w:ascii="Arial" w:hAnsi="Arial" w:cs="Arial"/>
          <w:sz w:val="20"/>
          <w:szCs w:val="20"/>
        </w:rPr>
        <w:t xml:space="preserve">include: </w:t>
      </w:r>
    </w:p>
    <w:p w14:paraId="0B94F9DE" w14:textId="77777777" w:rsidR="00DD67C4" w:rsidRPr="00FD7A8B" w:rsidRDefault="00627F56" w:rsidP="00DD67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D7A8B">
        <w:rPr>
          <w:rFonts w:ascii="Arial" w:hAnsi="Arial" w:cs="Arial"/>
          <w:sz w:val="20"/>
          <w:szCs w:val="20"/>
        </w:rPr>
        <w:t>Gathering ideas from everyone without judgement o</w:t>
      </w:r>
      <w:r w:rsidR="00DD67C4" w:rsidRPr="00FD7A8B">
        <w:rPr>
          <w:rFonts w:ascii="Arial" w:hAnsi="Arial" w:cs="Arial"/>
          <w:sz w:val="20"/>
          <w:szCs w:val="20"/>
        </w:rPr>
        <w:t>r comment</w:t>
      </w:r>
    </w:p>
    <w:p w14:paraId="0B94F9DF" w14:textId="77777777" w:rsidR="00DD67C4" w:rsidRPr="00FD7A8B" w:rsidRDefault="009D56EF" w:rsidP="00DD67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D7A8B">
        <w:rPr>
          <w:rFonts w:ascii="Arial" w:hAnsi="Arial" w:cs="Arial"/>
          <w:sz w:val="20"/>
          <w:szCs w:val="20"/>
        </w:rPr>
        <w:t>Recording the ideas</w:t>
      </w:r>
      <w:r w:rsidR="00627F56" w:rsidRPr="00FD7A8B">
        <w:rPr>
          <w:rFonts w:ascii="Arial" w:hAnsi="Arial" w:cs="Arial"/>
          <w:sz w:val="20"/>
          <w:szCs w:val="20"/>
        </w:rPr>
        <w:t xml:space="preserve"> using a flip chart or s</w:t>
      </w:r>
      <w:r w:rsidR="00DD67C4" w:rsidRPr="00FD7A8B">
        <w:rPr>
          <w:rFonts w:ascii="Arial" w:hAnsi="Arial" w:cs="Arial"/>
          <w:sz w:val="20"/>
          <w:szCs w:val="20"/>
        </w:rPr>
        <w:t>ticky notes</w:t>
      </w:r>
    </w:p>
    <w:p w14:paraId="0B94F9E0" w14:textId="77777777" w:rsidR="00DD67C4" w:rsidRPr="00FD7A8B" w:rsidRDefault="004C2367" w:rsidP="00DD67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D7A8B">
        <w:rPr>
          <w:rFonts w:ascii="Arial" w:hAnsi="Arial" w:cs="Arial"/>
          <w:sz w:val="20"/>
          <w:szCs w:val="20"/>
        </w:rPr>
        <w:t>Discuss</w:t>
      </w:r>
      <w:r w:rsidR="008412DA" w:rsidRPr="00FD7A8B">
        <w:rPr>
          <w:rFonts w:ascii="Arial" w:hAnsi="Arial" w:cs="Arial"/>
          <w:sz w:val="20"/>
          <w:szCs w:val="20"/>
        </w:rPr>
        <w:t>ing</w:t>
      </w:r>
      <w:r w:rsidRPr="00FD7A8B">
        <w:rPr>
          <w:rFonts w:ascii="Arial" w:hAnsi="Arial" w:cs="Arial"/>
          <w:sz w:val="20"/>
          <w:szCs w:val="20"/>
        </w:rPr>
        <w:t xml:space="preserve"> the ideas</w:t>
      </w:r>
      <w:r w:rsidR="00627F56" w:rsidRPr="00FD7A8B">
        <w:rPr>
          <w:rFonts w:ascii="Arial" w:hAnsi="Arial" w:cs="Arial"/>
          <w:sz w:val="20"/>
          <w:szCs w:val="20"/>
        </w:rPr>
        <w:t xml:space="preserve"> to see if there is a need </w:t>
      </w:r>
      <w:r w:rsidR="009D56EF" w:rsidRPr="00FD7A8B">
        <w:rPr>
          <w:rFonts w:ascii="Arial" w:hAnsi="Arial" w:cs="Arial"/>
          <w:sz w:val="20"/>
          <w:szCs w:val="20"/>
        </w:rPr>
        <w:t xml:space="preserve">for clarification, </w:t>
      </w:r>
      <w:r w:rsidR="001B08F6" w:rsidRPr="00FD7A8B">
        <w:rPr>
          <w:rFonts w:ascii="Arial" w:hAnsi="Arial" w:cs="Arial"/>
          <w:sz w:val="20"/>
          <w:szCs w:val="20"/>
        </w:rPr>
        <w:t>grouping</w:t>
      </w:r>
      <w:r w:rsidR="009D56EF" w:rsidRPr="00FD7A8B">
        <w:rPr>
          <w:rFonts w:ascii="Arial" w:hAnsi="Arial" w:cs="Arial"/>
          <w:sz w:val="20"/>
          <w:szCs w:val="20"/>
        </w:rPr>
        <w:t>/</w:t>
      </w:r>
      <w:r w:rsidR="00627F56" w:rsidRPr="00FD7A8B">
        <w:rPr>
          <w:rFonts w:ascii="Arial" w:hAnsi="Arial" w:cs="Arial"/>
          <w:sz w:val="20"/>
          <w:szCs w:val="20"/>
        </w:rPr>
        <w:t>splitting</w:t>
      </w:r>
      <w:r w:rsidR="009D56EF" w:rsidRPr="00FD7A8B">
        <w:rPr>
          <w:rFonts w:ascii="Arial" w:hAnsi="Arial" w:cs="Arial"/>
          <w:sz w:val="20"/>
          <w:szCs w:val="20"/>
        </w:rPr>
        <w:t xml:space="preserve"> </w:t>
      </w:r>
      <w:r w:rsidR="008412DA" w:rsidRPr="00FD7A8B">
        <w:rPr>
          <w:rFonts w:ascii="Arial" w:hAnsi="Arial" w:cs="Arial"/>
          <w:sz w:val="20"/>
          <w:szCs w:val="20"/>
        </w:rPr>
        <w:t xml:space="preserve">of ideas </w:t>
      </w:r>
      <w:r w:rsidR="00DD67C4" w:rsidRPr="00FD7A8B">
        <w:rPr>
          <w:rFonts w:ascii="Arial" w:hAnsi="Arial" w:cs="Arial"/>
          <w:sz w:val="20"/>
          <w:szCs w:val="20"/>
        </w:rPr>
        <w:t>or to build on the original idea</w:t>
      </w:r>
    </w:p>
    <w:p w14:paraId="0B94F9E1" w14:textId="77777777" w:rsidR="00DD67C4" w:rsidRPr="00FD7A8B" w:rsidRDefault="008412DA" w:rsidP="00DD67C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D7A8B">
        <w:rPr>
          <w:rFonts w:ascii="Arial" w:hAnsi="Arial" w:cs="Arial"/>
          <w:sz w:val="20"/>
          <w:szCs w:val="20"/>
        </w:rPr>
        <w:t xml:space="preserve">Voting </w:t>
      </w:r>
      <w:r w:rsidR="00627F56" w:rsidRPr="00FD7A8B">
        <w:rPr>
          <w:rFonts w:ascii="Arial" w:hAnsi="Arial" w:cs="Arial"/>
          <w:sz w:val="20"/>
          <w:szCs w:val="20"/>
        </w:rPr>
        <w:t>to rank or prioritize t</w:t>
      </w:r>
      <w:r w:rsidR="00DD67C4" w:rsidRPr="00FD7A8B">
        <w:rPr>
          <w:rFonts w:ascii="Arial" w:hAnsi="Arial" w:cs="Arial"/>
          <w:sz w:val="20"/>
          <w:szCs w:val="20"/>
        </w:rPr>
        <w:t>he ideas in order of importance</w:t>
      </w:r>
    </w:p>
    <w:p w14:paraId="0B94F9E2" w14:textId="77777777" w:rsidR="00482963" w:rsidRPr="00FD7A8B" w:rsidRDefault="008412DA" w:rsidP="001908A8">
      <w:pPr>
        <w:spacing w:after="0"/>
        <w:rPr>
          <w:rFonts w:ascii="Arial" w:hAnsi="Arial" w:cs="Arial"/>
          <w:sz w:val="20"/>
          <w:szCs w:val="20"/>
        </w:rPr>
      </w:pPr>
      <w:r w:rsidRPr="00FD7A8B">
        <w:rPr>
          <w:rFonts w:ascii="Arial" w:hAnsi="Arial" w:cs="Arial"/>
          <w:sz w:val="20"/>
          <w:szCs w:val="20"/>
        </w:rPr>
        <w:t>At the end of the visioning session</w:t>
      </w:r>
      <w:r w:rsidR="009D56EF" w:rsidRPr="00FD7A8B">
        <w:rPr>
          <w:rFonts w:ascii="Arial" w:hAnsi="Arial" w:cs="Arial"/>
          <w:sz w:val="20"/>
          <w:szCs w:val="20"/>
        </w:rPr>
        <w:t xml:space="preserve"> it is usually</w:t>
      </w:r>
      <w:r w:rsidR="00627F56" w:rsidRPr="00FD7A8B">
        <w:rPr>
          <w:rFonts w:ascii="Arial" w:hAnsi="Arial" w:cs="Arial"/>
          <w:sz w:val="20"/>
          <w:szCs w:val="20"/>
        </w:rPr>
        <w:t xml:space="preserve"> obvious which ideas or chara</w:t>
      </w:r>
      <w:r w:rsidR="00C80868" w:rsidRPr="00FD7A8B">
        <w:rPr>
          <w:rFonts w:ascii="Arial" w:hAnsi="Arial" w:cs="Arial"/>
          <w:sz w:val="20"/>
          <w:szCs w:val="20"/>
        </w:rPr>
        <w:t>cteristics have broad support from the group and which ones do not.</w:t>
      </w:r>
    </w:p>
    <w:p w14:paraId="0B94F9E3" w14:textId="77777777" w:rsidR="00DD67C4" w:rsidRPr="00FD7A8B" w:rsidRDefault="00DD67C4" w:rsidP="001908A8">
      <w:pPr>
        <w:spacing w:after="0"/>
        <w:rPr>
          <w:rFonts w:ascii="Arial" w:hAnsi="Arial" w:cs="Arial"/>
          <w:sz w:val="20"/>
          <w:szCs w:val="20"/>
        </w:rPr>
      </w:pPr>
    </w:p>
    <w:p w14:paraId="0B94F9E4" w14:textId="77777777" w:rsidR="00DD67C4" w:rsidRPr="00FD7A8B" w:rsidRDefault="000A1578" w:rsidP="001908A8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FD7A8B">
        <w:rPr>
          <w:rFonts w:ascii="Arial" w:hAnsi="Arial" w:cs="Arial"/>
          <w:b/>
          <w:i/>
          <w:sz w:val="20"/>
          <w:szCs w:val="20"/>
        </w:rPr>
        <w:t>Developing the goals and/or action plan</w:t>
      </w:r>
    </w:p>
    <w:p w14:paraId="0B94F9E5" w14:textId="77777777" w:rsidR="00FD7A8B" w:rsidRDefault="00C80868" w:rsidP="001908A8">
      <w:pPr>
        <w:spacing w:after="0"/>
        <w:rPr>
          <w:rFonts w:ascii="Arial" w:hAnsi="Arial" w:cs="Arial"/>
          <w:sz w:val="20"/>
          <w:szCs w:val="20"/>
        </w:rPr>
      </w:pPr>
      <w:r w:rsidRPr="00FD7A8B">
        <w:rPr>
          <w:rFonts w:ascii="Arial" w:hAnsi="Arial" w:cs="Arial"/>
          <w:sz w:val="20"/>
          <w:szCs w:val="20"/>
        </w:rPr>
        <w:t xml:space="preserve">After the </w:t>
      </w:r>
      <w:r w:rsidR="001B08F6" w:rsidRPr="00FD7A8B">
        <w:rPr>
          <w:rFonts w:ascii="Arial" w:hAnsi="Arial" w:cs="Arial"/>
          <w:sz w:val="20"/>
          <w:szCs w:val="20"/>
        </w:rPr>
        <w:t>visioning</w:t>
      </w:r>
      <w:r w:rsidRPr="00FD7A8B">
        <w:rPr>
          <w:rFonts w:ascii="Arial" w:hAnsi="Arial" w:cs="Arial"/>
          <w:sz w:val="20"/>
          <w:szCs w:val="20"/>
        </w:rPr>
        <w:t xml:space="preserve"> exercise, the results can help </w:t>
      </w:r>
      <w:r w:rsidR="001B08F6" w:rsidRPr="00FD7A8B">
        <w:rPr>
          <w:rFonts w:ascii="Arial" w:hAnsi="Arial" w:cs="Arial"/>
          <w:sz w:val="20"/>
          <w:szCs w:val="20"/>
        </w:rPr>
        <w:t>the team write</w:t>
      </w:r>
      <w:r w:rsidRPr="00FD7A8B">
        <w:rPr>
          <w:rFonts w:ascii="Arial" w:hAnsi="Arial" w:cs="Arial"/>
          <w:sz w:val="20"/>
          <w:szCs w:val="20"/>
        </w:rPr>
        <w:t xml:space="preserve"> a vision statement</w:t>
      </w:r>
      <w:r w:rsidR="009D56EF" w:rsidRPr="00FD7A8B">
        <w:rPr>
          <w:rFonts w:ascii="Arial" w:hAnsi="Arial" w:cs="Arial"/>
          <w:sz w:val="20"/>
          <w:szCs w:val="20"/>
        </w:rPr>
        <w:t xml:space="preserve"> and serve as a foundation for developing an action plan</w:t>
      </w:r>
      <w:bookmarkStart w:id="0" w:name="_GoBack"/>
      <w:bookmarkEnd w:id="0"/>
      <w:r w:rsidR="009D56EF" w:rsidRPr="00FD7A8B">
        <w:rPr>
          <w:rFonts w:ascii="Arial" w:hAnsi="Arial" w:cs="Arial"/>
          <w:sz w:val="20"/>
          <w:szCs w:val="20"/>
        </w:rPr>
        <w:t xml:space="preserve"> or list of goals.</w:t>
      </w:r>
      <w:r w:rsidRPr="00FD7A8B">
        <w:rPr>
          <w:rFonts w:ascii="Arial" w:hAnsi="Arial" w:cs="Arial"/>
          <w:sz w:val="20"/>
          <w:szCs w:val="20"/>
        </w:rPr>
        <w:t xml:space="preserve"> </w:t>
      </w:r>
      <w:r w:rsidR="009D56EF" w:rsidRPr="00FD7A8B">
        <w:rPr>
          <w:rFonts w:ascii="Arial" w:hAnsi="Arial" w:cs="Arial"/>
          <w:sz w:val="20"/>
          <w:szCs w:val="20"/>
        </w:rPr>
        <w:t>Goals should be SMART</w:t>
      </w:r>
      <w:r w:rsidR="004C2367" w:rsidRPr="00FD7A8B">
        <w:rPr>
          <w:rFonts w:ascii="Arial" w:hAnsi="Arial" w:cs="Arial"/>
          <w:sz w:val="20"/>
          <w:szCs w:val="20"/>
        </w:rPr>
        <w:t xml:space="preserve">: </w:t>
      </w:r>
      <w:r w:rsidR="001B08F6" w:rsidRPr="00FD7A8B">
        <w:rPr>
          <w:rFonts w:ascii="Arial" w:hAnsi="Arial" w:cs="Arial"/>
          <w:b/>
          <w:sz w:val="20"/>
          <w:szCs w:val="20"/>
        </w:rPr>
        <w:t>s</w:t>
      </w:r>
      <w:r w:rsidR="004C2367" w:rsidRPr="00FD7A8B">
        <w:rPr>
          <w:rFonts w:ascii="Arial" w:hAnsi="Arial" w:cs="Arial"/>
          <w:sz w:val="20"/>
          <w:szCs w:val="20"/>
        </w:rPr>
        <w:t xml:space="preserve">pecific; </w:t>
      </w:r>
      <w:r w:rsidR="001B08F6" w:rsidRPr="00FD7A8B">
        <w:rPr>
          <w:rFonts w:ascii="Arial" w:hAnsi="Arial" w:cs="Arial"/>
          <w:b/>
          <w:sz w:val="20"/>
          <w:szCs w:val="20"/>
        </w:rPr>
        <w:t>m</w:t>
      </w:r>
      <w:r w:rsidR="004C2367" w:rsidRPr="00FD7A8B">
        <w:rPr>
          <w:rFonts w:ascii="Arial" w:hAnsi="Arial" w:cs="Arial"/>
          <w:sz w:val="20"/>
          <w:szCs w:val="20"/>
        </w:rPr>
        <w:t xml:space="preserve">easureable, </w:t>
      </w:r>
      <w:r w:rsidR="001B08F6" w:rsidRPr="00FD7A8B">
        <w:rPr>
          <w:rFonts w:ascii="Arial" w:hAnsi="Arial" w:cs="Arial"/>
          <w:b/>
          <w:sz w:val="20"/>
          <w:szCs w:val="20"/>
        </w:rPr>
        <w:t>a</w:t>
      </w:r>
      <w:r w:rsidR="004C2367" w:rsidRPr="00FD7A8B">
        <w:rPr>
          <w:rFonts w:ascii="Arial" w:hAnsi="Arial" w:cs="Arial"/>
          <w:sz w:val="20"/>
          <w:szCs w:val="20"/>
        </w:rPr>
        <w:t>chievable</w:t>
      </w:r>
      <w:r w:rsidR="000A1578" w:rsidRPr="00FD7A8B">
        <w:rPr>
          <w:rFonts w:ascii="Arial" w:hAnsi="Arial" w:cs="Arial"/>
          <w:sz w:val="20"/>
          <w:szCs w:val="20"/>
        </w:rPr>
        <w:t xml:space="preserve">, </w:t>
      </w:r>
      <w:r w:rsidR="001B08F6" w:rsidRPr="00FD7A8B">
        <w:rPr>
          <w:rFonts w:ascii="Arial" w:hAnsi="Arial" w:cs="Arial"/>
          <w:b/>
          <w:sz w:val="20"/>
          <w:szCs w:val="20"/>
        </w:rPr>
        <w:t>r</w:t>
      </w:r>
      <w:r w:rsidR="000A1578" w:rsidRPr="00FD7A8B">
        <w:rPr>
          <w:rFonts w:ascii="Arial" w:hAnsi="Arial" w:cs="Arial"/>
          <w:sz w:val="20"/>
          <w:szCs w:val="20"/>
        </w:rPr>
        <w:t xml:space="preserve">easonable and </w:t>
      </w:r>
      <w:r w:rsidR="001B08F6" w:rsidRPr="00FD7A8B">
        <w:rPr>
          <w:rFonts w:ascii="Arial" w:hAnsi="Arial" w:cs="Arial"/>
          <w:b/>
          <w:sz w:val="20"/>
          <w:szCs w:val="20"/>
        </w:rPr>
        <w:t>t</w:t>
      </w:r>
      <w:r w:rsidR="000A1578" w:rsidRPr="00FD7A8B">
        <w:rPr>
          <w:rFonts w:ascii="Arial" w:hAnsi="Arial" w:cs="Arial"/>
          <w:sz w:val="20"/>
          <w:szCs w:val="20"/>
        </w:rPr>
        <w:t xml:space="preserve">ime-bound. </w:t>
      </w:r>
      <w:r w:rsidR="004C2367" w:rsidRPr="00FD7A8B">
        <w:rPr>
          <w:rFonts w:ascii="Arial" w:hAnsi="Arial" w:cs="Arial"/>
          <w:sz w:val="20"/>
          <w:szCs w:val="20"/>
        </w:rPr>
        <w:t xml:space="preserve">Use the group to help flesh out the goals and determine a </w:t>
      </w:r>
      <w:r w:rsidR="001B08F6" w:rsidRPr="00FD7A8B">
        <w:rPr>
          <w:rFonts w:ascii="Arial" w:hAnsi="Arial" w:cs="Arial"/>
          <w:sz w:val="20"/>
          <w:szCs w:val="20"/>
        </w:rPr>
        <w:t>realistic</w:t>
      </w:r>
      <w:r w:rsidR="004C2367" w:rsidRPr="00FD7A8B">
        <w:rPr>
          <w:rFonts w:ascii="Arial" w:hAnsi="Arial" w:cs="Arial"/>
          <w:sz w:val="20"/>
          <w:szCs w:val="20"/>
        </w:rPr>
        <w:t xml:space="preserve"> timeline</w:t>
      </w:r>
      <w:r w:rsidR="003D4FCC" w:rsidRPr="00FD7A8B">
        <w:rPr>
          <w:rFonts w:ascii="Arial" w:hAnsi="Arial" w:cs="Arial"/>
          <w:sz w:val="20"/>
          <w:szCs w:val="20"/>
        </w:rPr>
        <w:t xml:space="preserve"> for implementing the new vision</w:t>
      </w:r>
      <w:r w:rsidR="004C2367" w:rsidRPr="00FD7A8B">
        <w:rPr>
          <w:rFonts w:ascii="Arial" w:hAnsi="Arial" w:cs="Arial"/>
          <w:sz w:val="20"/>
          <w:szCs w:val="20"/>
        </w:rPr>
        <w:t xml:space="preserve">. Writing </w:t>
      </w:r>
      <w:r w:rsidR="003D4FCC" w:rsidRPr="00FD7A8B">
        <w:rPr>
          <w:rFonts w:ascii="Arial" w:hAnsi="Arial" w:cs="Arial"/>
          <w:sz w:val="20"/>
          <w:szCs w:val="20"/>
        </w:rPr>
        <w:t xml:space="preserve">a vision statement </w:t>
      </w:r>
      <w:r w:rsidR="004C2367" w:rsidRPr="00FD7A8B">
        <w:rPr>
          <w:rFonts w:ascii="Arial" w:hAnsi="Arial" w:cs="Arial"/>
          <w:sz w:val="20"/>
          <w:szCs w:val="20"/>
        </w:rPr>
        <w:t xml:space="preserve">works best with one or two people taking the lead to create a draft </w:t>
      </w:r>
      <w:r w:rsidR="003D4FCC" w:rsidRPr="00FD7A8B">
        <w:rPr>
          <w:rFonts w:ascii="Arial" w:hAnsi="Arial" w:cs="Arial"/>
          <w:sz w:val="20"/>
          <w:szCs w:val="20"/>
        </w:rPr>
        <w:t xml:space="preserve">that </w:t>
      </w:r>
      <w:r w:rsidR="004C2367" w:rsidRPr="00FD7A8B">
        <w:rPr>
          <w:rFonts w:ascii="Arial" w:hAnsi="Arial" w:cs="Arial"/>
          <w:sz w:val="20"/>
          <w:szCs w:val="20"/>
        </w:rPr>
        <w:t>can then be reviewed by the entire group.</w:t>
      </w:r>
    </w:p>
    <w:p w14:paraId="0B94F9E6" w14:textId="77777777" w:rsidR="00FD7A8B" w:rsidRDefault="00FD7A8B" w:rsidP="00FD7A8B">
      <w:pPr>
        <w:rPr>
          <w:rFonts w:ascii="Arial" w:hAnsi="Arial" w:cs="Arial"/>
          <w:sz w:val="20"/>
          <w:szCs w:val="20"/>
        </w:rPr>
      </w:pPr>
    </w:p>
    <w:p w14:paraId="0B94F9E7" w14:textId="77777777" w:rsidR="00FD7A8B" w:rsidRPr="00FD7A8B" w:rsidRDefault="00FD7A8B" w:rsidP="00FD7A8B">
      <w:pPr>
        <w:widowControl w:val="0"/>
        <w:autoSpaceDE w:val="0"/>
        <w:autoSpaceDN w:val="0"/>
        <w:adjustRightInd w:val="0"/>
        <w:spacing w:after="0" w:line="300" w:lineRule="auto"/>
        <w:rPr>
          <w:rFonts w:ascii="Arial" w:eastAsia="MS Mincho" w:hAnsi="Arial" w:cs="Arial"/>
          <w:sz w:val="16"/>
          <w:szCs w:val="16"/>
        </w:rPr>
      </w:pPr>
      <w:r w:rsidRPr="00FD7A8B">
        <w:rPr>
          <w:rFonts w:ascii="Arial" w:eastAsia="Times New Roman" w:hAnsi="Arial" w:cs="Arial"/>
          <w:bCs/>
          <w:i/>
          <w:sz w:val="16"/>
          <w:szCs w:val="16"/>
        </w:rPr>
        <w:t xml:space="preserve">Source: AMA. Practice transformation series: </w:t>
      </w:r>
      <w:r w:rsidR="00FE689D">
        <w:rPr>
          <w:rFonts w:ascii="Arial" w:eastAsia="Times New Roman" w:hAnsi="Arial" w:cs="Arial"/>
          <w:bCs/>
          <w:i/>
          <w:sz w:val="16"/>
          <w:szCs w:val="16"/>
        </w:rPr>
        <w:t>p</w:t>
      </w:r>
      <w:r w:rsidR="00FE689D" w:rsidRPr="00FE689D">
        <w:rPr>
          <w:rFonts w:ascii="Arial" w:eastAsia="Times New Roman" w:hAnsi="Arial" w:cs="Arial"/>
          <w:bCs/>
          <w:i/>
          <w:sz w:val="16"/>
          <w:szCs w:val="16"/>
        </w:rPr>
        <w:t>reparing your practice for change</w:t>
      </w:r>
      <w:r w:rsidRPr="00FD7A8B">
        <w:rPr>
          <w:rFonts w:ascii="Arial" w:eastAsia="Times New Roman" w:hAnsi="Arial" w:cs="Arial"/>
          <w:bCs/>
          <w:i/>
          <w:sz w:val="16"/>
          <w:szCs w:val="16"/>
        </w:rPr>
        <w:t>. 2015.</w:t>
      </w:r>
    </w:p>
    <w:p w14:paraId="0B94F9E8" w14:textId="77777777" w:rsidR="001E71A8" w:rsidRPr="00FD7A8B" w:rsidRDefault="001E71A8" w:rsidP="00FD7A8B">
      <w:pPr>
        <w:rPr>
          <w:rFonts w:ascii="Arial" w:hAnsi="Arial" w:cs="Arial"/>
          <w:sz w:val="20"/>
          <w:szCs w:val="20"/>
        </w:rPr>
      </w:pPr>
    </w:p>
    <w:sectPr w:rsidR="001E71A8" w:rsidRPr="00FD7A8B" w:rsidSect="00FD7A8B">
      <w:headerReference w:type="default" r:id="rId12"/>
      <w:footerReference w:type="default" r:id="rId13"/>
      <w:pgSz w:w="12240" w:h="15840"/>
      <w:pgMar w:top="1440" w:right="1440" w:bottom="1440" w:left="1440" w:header="144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4F9EB" w14:textId="77777777" w:rsidR="00721E68" w:rsidRDefault="00721E68" w:rsidP="00FD7A8B">
      <w:pPr>
        <w:spacing w:after="0" w:line="240" w:lineRule="auto"/>
      </w:pPr>
      <w:r>
        <w:separator/>
      </w:r>
    </w:p>
  </w:endnote>
  <w:endnote w:type="continuationSeparator" w:id="0">
    <w:p w14:paraId="0B94F9EC" w14:textId="77777777" w:rsidR="00721E68" w:rsidRDefault="00721E68" w:rsidP="00FD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9EE" w14:textId="77777777" w:rsidR="00FD7A8B" w:rsidRPr="00FD7A8B" w:rsidRDefault="00FD7A8B" w:rsidP="00FD7A8B">
    <w:pPr>
      <w:widowControl w:val="0"/>
      <w:tabs>
        <w:tab w:val="center" w:pos="4680"/>
        <w:tab w:val="right" w:pos="9360"/>
      </w:tabs>
      <w:spacing w:after="0" w:line="240" w:lineRule="auto"/>
      <w:ind w:left="-142" w:right="360"/>
      <w:rPr>
        <w:rFonts w:ascii="Calibri" w:eastAsia="Calibri" w:hAnsi="Calibri" w:cs="Times New Roman"/>
      </w:rPr>
    </w:pPr>
    <w:r w:rsidRPr="00FD7A8B">
      <w:rPr>
        <w:rFonts w:ascii="Arial" w:eastAsia="Calibri" w:hAnsi="Arial" w:cs="EkMukta-Light"/>
        <w:color w:val="6A6972"/>
        <w:sz w:val="14"/>
        <w:szCs w:val="14"/>
      </w:rPr>
      <w:t>Copyright 2015 American Medical Association. All rights reserved.</w:t>
    </w:r>
  </w:p>
  <w:p w14:paraId="0B94F9EF" w14:textId="77777777" w:rsidR="00FD7A8B" w:rsidRDefault="00FD7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4F9E9" w14:textId="77777777" w:rsidR="00721E68" w:rsidRDefault="00721E68" w:rsidP="00FD7A8B">
      <w:pPr>
        <w:spacing w:after="0" w:line="240" w:lineRule="auto"/>
      </w:pPr>
      <w:r>
        <w:separator/>
      </w:r>
    </w:p>
  </w:footnote>
  <w:footnote w:type="continuationSeparator" w:id="0">
    <w:p w14:paraId="0B94F9EA" w14:textId="77777777" w:rsidR="00721E68" w:rsidRDefault="00721E68" w:rsidP="00FD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9ED" w14:textId="77777777" w:rsidR="00FD7A8B" w:rsidRDefault="00FD7A8B" w:rsidP="00FD7A8B">
    <w:pPr>
      <w:pStyle w:val="Header"/>
      <w:ind w:left="-1426"/>
    </w:pPr>
    <w:r>
      <w:rPr>
        <w:noProof/>
      </w:rPr>
      <w:drawing>
        <wp:inline distT="0" distB="0" distL="0" distR="0" wp14:anchorId="0B94F9F0" wp14:editId="0B94F9F1">
          <wp:extent cx="8089900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C07F3"/>
    <w:multiLevelType w:val="hybridMultilevel"/>
    <w:tmpl w:val="8A52D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4932"/>
    <w:multiLevelType w:val="hybridMultilevel"/>
    <w:tmpl w:val="74BA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E9"/>
    <w:rsid w:val="000016DF"/>
    <w:rsid w:val="0000509F"/>
    <w:rsid w:val="0000685A"/>
    <w:rsid w:val="000213F1"/>
    <w:rsid w:val="00022D5F"/>
    <w:rsid w:val="00027503"/>
    <w:rsid w:val="00027FAC"/>
    <w:rsid w:val="0003022E"/>
    <w:rsid w:val="00030E0D"/>
    <w:rsid w:val="00031F82"/>
    <w:rsid w:val="00031F8F"/>
    <w:rsid w:val="0004510B"/>
    <w:rsid w:val="000462FF"/>
    <w:rsid w:val="000500A6"/>
    <w:rsid w:val="00056680"/>
    <w:rsid w:val="00061513"/>
    <w:rsid w:val="00062B2D"/>
    <w:rsid w:val="000630AE"/>
    <w:rsid w:val="00070ABD"/>
    <w:rsid w:val="00070BE7"/>
    <w:rsid w:val="00071AD9"/>
    <w:rsid w:val="00073837"/>
    <w:rsid w:val="0007447C"/>
    <w:rsid w:val="0007528B"/>
    <w:rsid w:val="000755FB"/>
    <w:rsid w:val="000757FE"/>
    <w:rsid w:val="00076144"/>
    <w:rsid w:val="0008174A"/>
    <w:rsid w:val="00085CF5"/>
    <w:rsid w:val="00086962"/>
    <w:rsid w:val="00086C4A"/>
    <w:rsid w:val="0008732C"/>
    <w:rsid w:val="000907F2"/>
    <w:rsid w:val="00090C4C"/>
    <w:rsid w:val="00090EEF"/>
    <w:rsid w:val="00092EBF"/>
    <w:rsid w:val="00094B28"/>
    <w:rsid w:val="000A1578"/>
    <w:rsid w:val="000A2836"/>
    <w:rsid w:val="000A2CAB"/>
    <w:rsid w:val="000A3A74"/>
    <w:rsid w:val="000A5A8C"/>
    <w:rsid w:val="000B65F3"/>
    <w:rsid w:val="000C13C8"/>
    <w:rsid w:val="000C351C"/>
    <w:rsid w:val="000C7B16"/>
    <w:rsid w:val="000D01C9"/>
    <w:rsid w:val="000D0F7F"/>
    <w:rsid w:val="000D2678"/>
    <w:rsid w:val="000D40CC"/>
    <w:rsid w:val="000D6DDE"/>
    <w:rsid w:val="000E2730"/>
    <w:rsid w:val="000E43BC"/>
    <w:rsid w:val="000E51E9"/>
    <w:rsid w:val="000F2B5F"/>
    <w:rsid w:val="00102715"/>
    <w:rsid w:val="00102C5F"/>
    <w:rsid w:val="00104CED"/>
    <w:rsid w:val="00107B4E"/>
    <w:rsid w:val="001109F1"/>
    <w:rsid w:val="00111A18"/>
    <w:rsid w:val="00111CC3"/>
    <w:rsid w:val="00112722"/>
    <w:rsid w:val="001169C0"/>
    <w:rsid w:val="00116C41"/>
    <w:rsid w:val="00120B52"/>
    <w:rsid w:val="00123850"/>
    <w:rsid w:val="00123883"/>
    <w:rsid w:val="00133B4A"/>
    <w:rsid w:val="001409AC"/>
    <w:rsid w:val="00143E5F"/>
    <w:rsid w:val="001448F4"/>
    <w:rsid w:val="0014560E"/>
    <w:rsid w:val="00146494"/>
    <w:rsid w:val="00150DB5"/>
    <w:rsid w:val="0015213F"/>
    <w:rsid w:val="001524A5"/>
    <w:rsid w:val="0015485F"/>
    <w:rsid w:val="001548EE"/>
    <w:rsid w:val="00156F88"/>
    <w:rsid w:val="001621FB"/>
    <w:rsid w:val="00163DAB"/>
    <w:rsid w:val="00167D99"/>
    <w:rsid w:val="00171C57"/>
    <w:rsid w:val="00172108"/>
    <w:rsid w:val="00172FCD"/>
    <w:rsid w:val="00175C7E"/>
    <w:rsid w:val="00176640"/>
    <w:rsid w:val="0017750E"/>
    <w:rsid w:val="001824B1"/>
    <w:rsid w:val="00185D63"/>
    <w:rsid w:val="001908A8"/>
    <w:rsid w:val="001914AE"/>
    <w:rsid w:val="00197507"/>
    <w:rsid w:val="001A5683"/>
    <w:rsid w:val="001B08F6"/>
    <w:rsid w:val="001B4317"/>
    <w:rsid w:val="001B4767"/>
    <w:rsid w:val="001B5371"/>
    <w:rsid w:val="001B56F6"/>
    <w:rsid w:val="001B6D97"/>
    <w:rsid w:val="001B7CE3"/>
    <w:rsid w:val="001C1EC7"/>
    <w:rsid w:val="001C265F"/>
    <w:rsid w:val="001C3275"/>
    <w:rsid w:val="001C4F04"/>
    <w:rsid w:val="001C606D"/>
    <w:rsid w:val="001C69CC"/>
    <w:rsid w:val="001C7167"/>
    <w:rsid w:val="001C7BE7"/>
    <w:rsid w:val="001D5256"/>
    <w:rsid w:val="001E0FC1"/>
    <w:rsid w:val="001E28CE"/>
    <w:rsid w:val="001E43C3"/>
    <w:rsid w:val="001E538B"/>
    <w:rsid w:val="001E71A8"/>
    <w:rsid w:val="001F2133"/>
    <w:rsid w:val="001F5016"/>
    <w:rsid w:val="001F57F5"/>
    <w:rsid w:val="00200645"/>
    <w:rsid w:val="002041BE"/>
    <w:rsid w:val="00206F56"/>
    <w:rsid w:val="00215467"/>
    <w:rsid w:val="00215A22"/>
    <w:rsid w:val="0022020C"/>
    <w:rsid w:val="00221253"/>
    <w:rsid w:val="00227C05"/>
    <w:rsid w:val="0023195D"/>
    <w:rsid w:val="00231A2A"/>
    <w:rsid w:val="00232BFD"/>
    <w:rsid w:val="00232CAB"/>
    <w:rsid w:val="00237D90"/>
    <w:rsid w:val="002417F2"/>
    <w:rsid w:val="00241A23"/>
    <w:rsid w:val="00242405"/>
    <w:rsid w:val="00247332"/>
    <w:rsid w:val="00247DE9"/>
    <w:rsid w:val="00251F76"/>
    <w:rsid w:val="002539F5"/>
    <w:rsid w:val="0025483D"/>
    <w:rsid w:val="00255BA8"/>
    <w:rsid w:val="00255DEB"/>
    <w:rsid w:val="00256928"/>
    <w:rsid w:val="00256ABB"/>
    <w:rsid w:val="002576FE"/>
    <w:rsid w:val="002651FF"/>
    <w:rsid w:val="00265FF2"/>
    <w:rsid w:val="002727F8"/>
    <w:rsid w:val="0027640E"/>
    <w:rsid w:val="00276996"/>
    <w:rsid w:val="00276B1A"/>
    <w:rsid w:val="00277BDC"/>
    <w:rsid w:val="00280BA5"/>
    <w:rsid w:val="00280CD1"/>
    <w:rsid w:val="00280CDE"/>
    <w:rsid w:val="00283357"/>
    <w:rsid w:val="002864FF"/>
    <w:rsid w:val="00286EE7"/>
    <w:rsid w:val="0029254F"/>
    <w:rsid w:val="00292631"/>
    <w:rsid w:val="00294296"/>
    <w:rsid w:val="002A163E"/>
    <w:rsid w:val="002A3C6F"/>
    <w:rsid w:val="002A4444"/>
    <w:rsid w:val="002A475D"/>
    <w:rsid w:val="002A4CDC"/>
    <w:rsid w:val="002A7CE1"/>
    <w:rsid w:val="002B647B"/>
    <w:rsid w:val="002B696E"/>
    <w:rsid w:val="002B7859"/>
    <w:rsid w:val="002C0769"/>
    <w:rsid w:val="002C455F"/>
    <w:rsid w:val="002C6B48"/>
    <w:rsid w:val="002D17B7"/>
    <w:rsid w:val="002D2E8D"/>
    <w:rsid w:val="002E0DA7"/>
    <w:rsid w:val="002E1996"/>
    <w:rsid w:val="002E3A2A"/>
    <w:rsid w:val="002F00AD"/>
    <w:rsid w:val="002F10F1"/>
    <w:rsid w:val="002F59EE"/>
    <w:rsid w:val="003016E6"/>
    <w:rsid w:val="00301A16"/>
    <w:rsid w:val="003028AA"/>
    <w:rsid w:val="003041C9"/>
    <w:rsid w:val="0030488E"/>
    <w:rsid w:val="00305A0E"/>
    <w:rsid w:val="00305BAF"/>
    <w:rsid w:val="00307B3C"/>
    <w:rsid w:val="00310A46"/>
    <w:rsid w:val="00312AF6"/>
    <w:rsid w:val="0031400A"/>
    <w:rsid w:val="003141B9"/>
    <w:rsid w:val="0031520A"/>
    <w:rsid w:val="0032265D"/>
    <w:rsid w:val="00325B86"/>
    <w:rsid w:val="003277D4"/>
    <w:rsid w:val="0033011B"/>
    <w:rsid w:val="00331AFA"/>
    <w:rsid w:val="00332E97"/>
    <w:rsid w:val="003379DD"/>
    <w:rsid w:val="0034086E"/>
    <w:rsid w:val="0034100C"/>
    <w:rsid w:val="00341FAD"/>
    <w:rsid w:val="00342B8F"/>
    <w:rsid w:val="00343072"/>
    <w:rsid w:val="00343514"/>
    <w:rsid w:val="00344212"/>
    <w:rsid w:val="00345199"/>
    <w:rsid w:val="00345609"/>
    <w:rsid w:val="00345F18"/>
    <w:rsid w:val="00346169"/>
    <w:rsid w:val="00354315"/>
    <w:rsid w:val="00355727"/>
    <w:rsid w:val="00356CBB"/>
    <w:rsid w:val="00357511"/>
    <w:rsid w:val="003649AF"/>
    <w:rsid w:val="0036505B"/>
    <w:rsid w:val="00370114"/>
    <w:rsid w:val="0037128F"/>
    <w:rsid w:val="00371908"/>
    <w:rsid w:val="00377466"/>
    <w:rsid w:val="00384794"/>
    <w:rsid w:val="00385663"/>
    <w:rsid w:val="0038627C"/>
    <w:rsid w:val="00387A77"/>
    <w:rsid w:val="00392DC7"/>
    <w:rsid w:val="00393E9C"/>
    <w:rsid w:val="003A0ED7"/>
    <w:rsid w:val="003A143D"/>
    <w:rsid w:val="003A1C34"/>
    <w:rsid w:val="003A3865"/>
    <w:rsid w:val="003A7B33"/>
    <w:rsid w:val="003B2EE3"/>
    <w:rsid w:val="003B41EB"/>
    <w:rsid w:val="003B456B"/>
    <w:rsid w:val="003B4EEA"/>
    <w:rsid w:val="003B52A1"/>
    <w:rsid w:val="003B6B54"/>
    <w:rsid w:val="003C2D93"/>
    <w:rsid w:val="003C2F03"/>
    <w:rsid w:val="003C5282"/>
    <w:rsid w:val="003C7415"/>
    <w:rsid w:val="003C7B61"/>
    <w:rsid w:val="003C7E52"/>
    <w:rsid w:val="003D0F24"/>
    <w:rsid w:val="003D33AB"/>
    <w:rsid w:val="003D3DB0"/>
    <w:rsid w:val="003D4FCC"/>
    <w:rsid w:val="003D55D4"/>
    <w:rsid w:val="003F222D"/>
    <w:rsid w:val="003F39CE"/>
    <w:rsid w:val="003F4048"/>
    <w:rsid w:val="003F5704"/>
    <w:rsid w:val="003F7826"/>
    <w:rsid w:val="00402574"/>
    <w:rsid w:val="004028F4"/>
    <w:rsid w:val="00405B09"/>
    <w:rsid w:val="0040681A"/>
    <w:rsid w:val="00410B5F"/>
    <w:rsid w:val="0041310A"/>
    <w:rsid w:val="00415388"/>
    <w:rsid w:val="004166CD"/>
    <w:rsid w:val="00420825"/>
    <w:rsid w:val="00420E65"/>
    <w:rsid w:val="004211BD"/>
    <w:rsid w:val="00425B77"/>
    <w:rsid w:val="004272ED"/>
    <w:rsid w:val="00431AB6"/>
    <w:rsid w:val="0043552B"/>
    <w:rsid w:val="00436846"/>
    <w:rsid w:val="00437808"/>
    <w:rsid w:val="00440D91"/>
    <w:rsid w:val="004436D5"/>
    <w:rsid w:val="0044414D"/>
    <w:rsid w:val="00446102"/>
    <w:rsid w:val="00446D53"/>
    <w:rsid w:val="004472D7"/>
    <w:rsid w:val="00450304"/>
    <w:rsid w:val="00450D03"/>
    <w:rsid w:val="00452705"/>
    <w:rsid w:val="00454B5A"/>
    <w:rsid w:val="00457D15"/>
    <w:rsid w:val="0046209A"/>
    <w:rsid w:val="00466A4D"/>
    <w:rsid w:val="00473D9A"/>
    <w:rsid w:val="00476DD4"/>
    <w:rsid w:val="00480490"/>
    <w:rsid w:val="004808D5"/>
    <w:rsid w:val="004817B7"/>
    <w:rsid w:val="00482963"/>
    <w:rsid w:val="004830B8"/>
    <w:rsid w:val="00483126"/>
    <w:rsid w:val="00483590"/>
    <w:rsid w:val="0048571F"/>
    <w:rsid w:val="00485931"/>
    <w:rsid w:val="0048656A"/>
    <w:rsid w:val="0049213E"/>
    <w:rsid w:val="00495215"/>
    <w:rsid w:val="004A04A7"/>
    <w:rsid w:val="004A31A4"/>
    <w:rsid w:val="004A4249"/>
    <w:rsid w:val="004A594A"/>
    <w:rsid w:val="004B0522"/>
    <w:rsid w:val="004B05B6"/>
    <w:rsid w:val="004B0837"/>
    <w:rsid w:val="004B0A8D"/>
    <w:rsid w:val="004B0A8E"/>
    <w:rsid w:val="004B4916"/>
    <w:rsid w:val="004B7F16"/>
    <w:rsid w:val="004C2367"/>
    <w:rsid w:val="004C6DAD"/>
    <w:rsid w:val="004C6E67"/>
    <w:rsid w:val="004D20E8"/>
    <w:rsid w:val="004D3473"/>
    <w:rsid w:val="004D5DC9"/>
    <w:rsid w:val="004E0321"/>
    <w:rsid w:val="004E270C"/>
    <w:rsid w:val="004E4BB6"/>
    <w:rsid w:val="004E7849"/>
    <w:rsid w:val="004F0661"/>
    <w:rsid w:val="004F0A2C"/>
    <w:rsid w:val="004F0A91"/>
    <w:rsid w:val="004F1CAF"/>
    <w:rsid w:val="00502170"/>
    <w:rsid w:val="00505FB8"/>
    <w:rsid w:val="00506E70"/>
    <w:rsid w:val="0051020C"/>
    <w:rsid w:val="005116DE"/>
    <w:rsid w:val="0051628A"/>
    <w:rsid w:val="00516740"/>
    <w:rsid w:val="00517790"/>
    <w:rsid w:val="0051781F"/>
    <w:rsid w:val="005200C6"/>
    <w:rsid w:val="005200F8"/>
    <w:rsid w:val="0052067C"/>
    <w:rsid w:val="00520993"/>
    <w:rsid w:val="005260ED"/>
    <w:rsid w:val="005270FF"/>
    <w:rsid w:val="00530CBC"/>
    <w:rsid w:val="00531533"/>
    <w:rsid w:val="00533615"/>
    <w:rsid w:val="005353DC"/>
    <w:rsid w:val="005400D5"/>
    <w:rsid w:val="00540F49"/>
    <w:rsid w:val="0054116C"/>
    <w:rsid w:val="00554078"/>
    <w:rsid w:val="00554333"/>
    <w:rsid w:val="00555A7C"/>
    <w:rsid w:val="00556503"/>
    <w:rsid w:val="00576FD8"/>
    <w:rsid w:val="005831CE"/>
    <w:rsid w:val="005832D1"/>
    <w:rsid w:val="005861D8"/>
    <w:rsid w:val="00591289"/>
    <w:rsid w:val="00591360"/>
    <w:rsid w:val="00591FC7"/>
    <w:rsid w:val="005971F3"/>
    <w:rsid w:val="005A1AF1"/>
    <w:rsid w:val="005A2CD2"/>
    <w:rsid w:val="005A336D"/>
    <w:rsid w:val="005A3FA3"/>
    <w:rsid w:val="005B32A5"/>
    <w:rsid w:val="005B3E19"/>
    <w:rsid w:val="005B41CA"/>
    <w:rsid w:val="005B57F0"/>
    <w:rsid w:val="005B5D1A"/>
    <w:rsid w:val="005B6F78"/>
    <w:rsid w:val="005B744C"/>
    <w:rsid w:val="005C41A1"/>
    <w:rsid w:val="005C62BB"/>
    <w:rsid w:val="005C6807"/>
    <w:rsid w:val="005D5909"/>
    <w:rsid w:val="005D5C2B"/>
    <w:rsid w:val="005E31E9"/>
    <w:rsid w:val="005E481C"/>
    <w:rsid w:val="005F2E69"/>
    <w:rsid w:val="005F382A"/>
    <w:rsid w:val="005F4A14"/>
    <w:rsid w:val="005F4D6E"/>
    <w:rsid w:val="005F68DA"/>
    <w:rsid w:val="006029FE"/>
    <w:rsid w:val="006051EE"/>
    <w:rsid w:val="00612FFC"/>
    <w:rsid w:val="00616627"/>
    <w:rsid w:val="006201DF"/>
    <w:rsid w:val="006225A0"/>
    <w:rsid w:val="006229C1"/>
    <w:rsid w:val="006235AA"/>
    <w:rsid w:val="00627F56"/>
    <w:rsid w:val="00642A30"/>
    <w:rsid w:val="00645445"/>
    <w:rsid w:val="00646780"/>
    <w:rsid w:val="0065264D"/>
    <w:rsid w:val="0065410E"/>
    <w:rsid w:val="00655932"/>
    <w:rsid w:val="00666AE3"/>
    <w:rsid w:val="006721BE"/>
    <w:rsid w:val="00672D16"/>
    <w:rsid w:val="00673D9D"/>
    <w:rsid w:val="00675092"/>
    <w:rsid w:val="0067604B"/>
    <w:rsid w:val="006774C0"/>
    <w:rsid w:val="00677692"/>
    <w:rsid w:val="00680F34"/>
    <w:rsid w:val="006824E8"/>
    <w:rsid w:val="00682882"/>
    <w:rsid w:val="006839E7"/>
    <w:rsid w:val="00683BD9"/>
    <w:rsid w:val="00683F69"/>
    <w:rsid w:val="006864FE"/>
    <w:rsid w:val="006872AC"/>
    <w:rsid w:val="006875F0"/>
    <w:rsid w:val="00687630"/>
    <w:rsid w:val="006877E4"/>
    <w:rsid w:val="00691DBB"/>
    <w:rsid w:val="0069254C"/>
    <w:rsid w:val="00693CBB"/>
    <w:rsid w:val="006A181A"/>
    <w:rsid w:val="006A544C"/>
    <w:rsid w:val="006B0EA3"/>
    <w:rsid w:val="006D1248"/>
    <w:rsid w:val="006D1729"/>
    <w:rsid w:val="006D19C1"/>
    <w:rsid w:val="006D643E"/>
    <w:rsid w:val="006D7679"/>
    <w:rsid w:val="006E199E"/>
    <w:rsid w:val="006E3E39"/>
    <w:rsid w:val="006E4A66"/>
    <w:rsid w:val="006E66AA"/>
    <w:rsid w:val="006E6877"/>
    <w:rsid w:val="006F4055"/>
    <w:rsid w:val="006F4BB1"/>
    <w:rsid w:val="006F4D9F"/>
    <w:rsid w:val="00702CF5"/>
    <w:rsid w:val="00705318"/>
    <w:rsid w:val="00705E30"/>
    <w:rsid w:val="0070787D"/>
    <w:rsid w:val="00715F77"/>
    <w:rsid w:val="0071779A"/>
    <w:rsid w:val="00721E68"/>
    <w:rsid w:val="00722C9C"/>
    <w:rsid w:val="00725008"/>
    <w:rsid w:val="00727FC6"/>
    <w:rsid w:val="007307B0"/>
    <w:rsid w:val="007337F4"/>
    <w:rsid w:val="00746E61"/>
    <w:rsid w:val="007477F0"/>
    <w:rsid w:val="007510CD"/>
    <w:rsid w:val="0075416A"/>
    <w:rsid w:val="00754355"/>
    <w:rsid w:val="00756140"/>
    <w:rsid w:val="00757B9A"/>
    <w:rsid w:val="0076038E"/>
    <w:rsid w:val="007622F1"/>
    <w:rsid w:val="00763262"/>
    <w:rsid w:val="00767A64"/>
    <w:rsid w:val="00775A54"/>
    <w:rsid w:val="00784598"/>
    <w:rsid w:val="00785908"/>
    <w:rsid w:val="00785B7A"/>
    <w:rsid w:val="0079586E"/>
    <w:rsid w:val="007967E3"/>
    <w:rsid w:val="007A2BDA"/>
    <w:rsid w:val="007A2EBB"/>
    <w:rsid w:val="007B24A6"/>
    <w:rsid w:val="007B3C6D"/>
    <w:rsid w:val="007B78FB"/>
    <w:rsid w:val="007B790F"/>
    <w:rsid w:val="007C34D3"/>
    <w:rsid w:val="007C51A6"/>
    <w:rsid w:val="007C521C"/>
    <w:rsid w:val="007D0334"/>
    <w:rsid w:val="007D37D5"/>
    <w:rsid w:val="007D47B6"/>
    <w:rsid w:val="007D6F2A"/>
    <w:rsid w:val="007D7715"/>
    <w:rsid w:val="007E0226"/>
    <w:rsid w:val="007E23CF"/>
    <w:rsid w:val="007E32B5"/>
    <w:rsid w:val="007E3FBB"/>
    <w:rsid w:val="007E67F1"/>
    <w:rsid w:val="007E7251"/>
    <w:rsid w:val="007E769A"/>
    <w:rsid w:val="008075BE"/>
    <w:rsid w:val="0081026B"/>
    <w:rsid w:val="00813560"/>
    <w:rsid w:val="00813E34"/>
    <w:rsid w:val="0081457A"/>
    <w:rsid w:val="0081586A"/>
    <w:rsid w:val="0081686A"/>
    <w:rsid w:val="00817CF2"/>
    <w:rsid w:val="00817F34"/>
    <w:rsid w:val="008211CB"/>
    <w:rsid w:val="00822CED"/>
    <w:rsid w:val="008235D0"/>
    <w:rsid w:val="00823D79"/>
    <w:rsid w:val="00824C17"/>
    <w:rsid w:val="00831286"/>
    <w:rsid w:val="008412DA"/>
    <w:rsid w:val="00847806"/>
    <w:rsid w:val="00860A4B"/>
    <w:rsid w:val="008711E6"/>
    <w:rsid w:val="00872CE7"/>
    <w:rsid w:val="00872D8C"/>
    <w:rsid w:val="0087346C"/>
    <w:rsid w:val="0087565F"/>
    <w:rsid w:val="00884BCF"/>
    <w:rsid w:val="00886386"/>
    <w:rsid w:val="00890D47"/>
    <w:rsid w:val="00891C3A"/>
    <w:rsid w:val="008931B6"/>
    <w:rsid w:val="008A2744"/>
    <w:rsid w:val="008A3B10"/>
    <w:rsid w:val="008A451A"/>
    <w:rsid w:val="008A5E1A"/>
    <w:rsid w:val="008A6C79"/>
    <w:rsid w:val="008A703D"/>
    <w:rsid w:val="008A7AC7"/>
    <w:rsid w:val="008B12D1"/>
    <w:rsid w:val="008B2391"/>
    <w:rsid w:val="008B36A6"/>
    <w:rsid w:val="008D0A51"/>
    <w:rsid w:val="008D3776"/>
    <w:rsid w:val="008D71E6"/>
    <w:rsid w:val="008D7471"/>
    <w:rsid w:val="008E1689"/>
    <w:rsid w:val="008E4613"/>
    <w:rsid w:val="008E4755"/>
    <w:rsid w:val="008E7817"/>
    <w:rsid w:val="008F3C05"/>
    <w:rsid w:val="0090527E"/>
    <w:rsid w:val="00905FF6"/>
    <w:rsid w:val="00906026"/>
    <w:rsid w:val="00907F96"/>
    <w:rsid w:val="00915796"/>
    <w:rsid w:val="009171EB"/>
    <w:rsid w:val="009249E4"/>
    <w:rsid w:val="009300DE"/>
    <w:rsid w:val="00936610"/>
    <w:rsid w:val="009409A5"/>
    <w:rsid w:val="00941465"/>
    <w:rsid w:val="00941E66"/>
    <w:rsid w:val="009459FF"/>
    <w:rsid w:val="00946827"/>
    <w:rsid w:val="009504B3"/>
    <w:rsid w:val="0095262E"/>
    <w:rsid w:val="00955F51"/>
    <w:rsid w:val="0095611E"/>
    <w:rsid w:val="0096229B"/>
    <w:rsid w:val="00962C11"/>
    <w:rsid w:val="00971B0F"/>
    <w:rsid w:val="009750E8"/>
    <w:rsid w:val="00977EA3"/>
    <w:rsid w:val="00981E07"/>
    <w:rsid w:val="00983987"/>
    <w:rsid w:val="00984078"/>
    <w:rsid w:val="009847D5"/>
    <w:rsid w:val="00986EAE"/>
    <w:rsid w:val="0098792D"/>
    <w:rsid w:val="00987AD0"/>
    <w:rsid w:val="009944C8"/>
    <w:rsid w:val="0099568F"/>
    <w:rsid w:val="00996B16"/>
    <w:rsid w:val="009A24A8"/>
    <w:rsid w:val="009A2A4F"/>
    <w:rsid w:val="009A2B73"/>
    <w:rsid w:val="009A446D"/>
    <w:rsid w:val="009A6574"/>
    <w:rsid w:val="009A7CA2"/>
    <w:rsid w:val="009B2C25"/>
    <w:rsid w:val="009B2D9E"/>
    <w:rsid w:val="009B69BC"/>
    <w:rsid w:val="009B721E"/>
    <w:rsid w:val="009B7A83"/>
    <w:rsid w:val="009C33F1"/>
    <w:rsid w:val="009C3A7B"/>
    <w:rsid w:val="009D56EF"/>
    <w:rsid w:val="009D5D80"/>
    <w:rsid w:val="009D7AD4"/>
    <w:rsid w:val="009E6916"/>
    <w:rsid w:val="009F156F"/>
    <w:rsid w:val="009F191F"/>
    <w:rsid w:val="009F22F5"/>
    <w:rsid w:val="009F2BB8"/>
    <w:rsid w:val="009F5EFD"/>
    <w:rsid w:val="009F64C2"/>
    <w:rsid w:val="009F723D"/>
    <w:rsid w:val="00A0246B"/>
    <w:rsid w:val="00A041CF"/>
    <w:rsid w:val="00A048FF"/>
    <w:rsid w:val="00A148DF"/>
    <w:rsid w:val="00A177CE"/>
    <w:rsid w:val="00A24F01"/>
    <w:rsid w:val="00A256B9"/>
    <w:rsid w:val="00A30DBE"/>
    <w:rsid w:val="00A3323A"/>
    <w:rsid w:val="00A3607B"/>
    <w:rsid w:val="00A37D8D"/>
    <w:rsid w:val="00A40177"/>
    <w:rsid w:val="00A40C60"/>
    <w:rsid w:val="00A410D4"/>
    <w:rsid w:val="00A41384"/>
    <w:rsid w:val="00A43B57"/>
    <w:rsid w:val="00A51B78"/>
    <w:rsid w:val="00A52763"/>
    <w:rsid w:val="00A55551"/>
    <w:rsid w:val="00A61A0B"/>
    <w:rsid w:val="00A63C14"/>
    <w:rsid w:val="00A66258"/>
    <w:rsid w:val="00A66393"/>
    <w:rsid w:val="00A67421"/>
    <w:rsid w:val="00A67FAB"/>
    <w:rsid w:val="00A74047"/>
    <w:rsid w:val="00A74F81"/>
    <w:rsid w:val="00A8106B"/>
    <w:rsid w:val="00A87B72"/>
    <w:rsid w:val="00A91FA7"/>
    <w:rsid w:val="00A9247F"/>
    <w:rsid w:val="00A93653"/>
    <w:rsid w:val="00A93FDD"/>
    <w:rsid w:val="00A94167"/>
    <w:rsid w:val="00AA0369"/>
    <w:rsid w:val="00AA7E1F"/>
    <w:rsid w:val="00AB2BED"/>
    <w:rsid w:val="00AB44F4"/>
    <w:rsid w:val="00AB4E81"/>
    <w:rsid w:val="00AB6F86"/>
    <w:rsid w:val="00AC2EA3"/>
    <w:rsid w:val="00AC4675"/>
    <w:rsid w:val="00AD39D9"/>
    <w:rsid w:val="00AD528F"/>
    <w:rsid w:val="00AD694D"/>
    <w:rsid w:val="00AD74FC"/>
    <w:rsid w:val="00AE0510"/>
    <w:rsid w:val="00AE2670"/>
    <w:rsid w:val="00AE73EE"/>
    <w:rsid w:val="00AF0910"/>
    <w:rsid w:val="00AF0DEB"/>
    <w:rsid w:val="00AF2949"/>
    <w:rsid w:val="00AF4247"/>
    <w:rsid w:val="00AF4F12"/>
    <w:rsid w:val="00AF5C40"/>
    <w:rsid w:val="00AF66BF"/>
    <w:rsid w:val="00AF78C2"/>
    <w:rsid w:val="00AF7F24"/>
    <w:rsid w:val="00B00196"/>
    <w:rsid w:val="00B00494"/>
    <w:rsid w:val="00B01241"/>
    <w:rsid w:val="00B05CA6"/>
    <w:rsid w:val="00B1113A"/>
    <w:rsid w:val="00B1142C"/>
    <w:rsid w:val="00B119AA"/>
    <w:rsid w:val="00B14461"/>
    <w:rsid w:val="00B14DA7"/>
    <w:rsid w:val="00B175EF"/>
    <w:rsid w:val="00B20856"/>
    <w:rsid w:val="00B25E91"/>
    <w:rsid w:val="00B3440F"/>
    <w:rsid w:val="00B36BBA"/>
    <w:rsid w:val="00B44DF1"/>
    <w:rsid w:val="00B45A62"/>
    <w:rsid w:val="00B5631C"/>
    <w:rsid w:val="00B5683C"/>
    <w:rsid w:val="00B5745A"/>
    <w:rsid w:val="00B60DEB"/>
    <w:rsid w:val="00B61F97"/>
    <w:rsid w:val="00B65A3A"/>
    <w:rsid w:val="00B66938"/>
    <w:rsid w:val="00B66BDA"/>
    <w:rsid w:val="00B66F31"/>
    <w:rsid w:val="00B70603"/>
    <w:rsid w:val="00B711F7"/>
    <w:rsid w:val="00B84F14"/>
    <w:rsid w:val="00B92ADB"/>
    <w:rsid w:val="00BA07B2"/>
    <w:rsid w:val="00BA7D2E"/>
    <w:rsid w:val="00BA7D7E"/>
    <w:rsid w:val="00BB2E61"/>
    <w:rsid w:val="00BC62B8"/>
    <w:rsid w:val="00BC6358"/>
    <w:rsid w:val="00BC63AA"/>
    <w:rsid w:val="00BD2A06"/>
    <w:rsid w:val="00BD76B3"/>
    <w:rsid w:val="00BD7B07"/>
    <w:rsid w:val="00BD7FB6"/>
    <w:rsid w:val="00BE6E9C"/>
    <w:rsid w:val="00BF01E2"/>
    <w:rsid w:val="00BF1A1C"/>
    <w:rsid w:val="00BF310D"/>
    <w:rsid w:val="00BF7935"/>
    <w:rsid w:val="00C1259A"/>
    <w:rsid w:val="00C17390"/>
    <w:rsid w:val="00C20AF5"/>
    <w:rsid w:val="00C21041"/>
    <w:rsid w:val="00C222C5"/>
    <w:rsid w:val="00C22909"/>
    <w:rsid w:val="00C22D67"/>
    <w:rsid w:val="00C26CA3"/>
    <w:rsid w:val="00C330B9"/>
    <w:rsid w:val="00C33199"/>
    <w:rsid w:val="00C43185"/>
    <w:rsid w:val="00C605B6"/>
    <w:rsid w:val="00C62185"/>
    <w:rsid w:val="00C64D40"/>
    <w:rsid w:val="00C73A6A"/>
    <w:rsid w:val="00C75039"/>
    <w:rsid w:val="00C7506A"/>
    <w:rsid w:val="00C75945"/>
    <w:rsid w:val="00C80868"/>
    <w:rsid w:val="00C80AE0"/>
    <w:rsid w:val="00C83B92"/>
    <w:rsid w:val="00C83EF5"/>
    <w:rsid w:val="00C923D5"/>
    <w:rsid w:val="00C9321C"/>
    <w:rsid w:val="00C9787E"/>
    <w:rsid w:val="00CA2125"/>
    <w:rsid w:val="00CA2674"/>
    <w:rsid w:val="00CA2D15"/>
    <w:rsid w:val="00CA31EE"/>
    <w:rsid w:val="00CA7855"/>
    <w:rsid w:val="00CA7BF3"/>
    <w:rsid w:val="00CB3534"/>
    <w:rsid w:val="00CB547A"/>
    <w:rsid w:val="00CB6D8E"/>
    <w:rsid w:val="00CC018F"/>
    <w:rsid w:val="00CC240D"/>
    <w:rsid w:val="00CC3E4A"/>
    <w:rsid w:val="00CC3FD9"/>
    <w:rsid w:val="00CC5EDD"/>
    <w:rsid w:val="00CD0E5F"/>
    <w:rsid w:val="00CD1B51"/>
    <w:rsid w:val="00CD2CAA"/>
    <w:rsid w:val="00CD3605"/>
    <w:rsid w:val="00CF2F0B"/>
    <w:rsid w:val="00D008ED"/>
    <w:rsid w:val="00D02A5C"/>
    <w:rsid w:val="00D03BB6"/>
    <w:rsid w:val="00D03CE8"/>
    <w:rsid w:val="00D03D7D"/>
    <w:rsid w:val="00D04D37"/>
    <w:rsid w:val="00D059C9"/>
    <w:rsid w:val="00D07D80"/>
    <w:rsid w:val="00D11196"/>
    <w:rsid w:val="00D133E2"/>
    <w:rsid w:val="00D13667"/>
    <w:rsid w:val="00D17788"/>
    <w:rsid w:val="00D2572E"/>
    <w:rsid w:val="00D25F23"/>
    <w:rsid w:val="00D26F1A"/>
    <w:rsid w:val="00D319E3"/>
    <w:rsid w:val="00D31A30"/>
    <w:rsid w:val="00D34D7D"/>
    <w:rsid w:val="00D3507B"/>
    <w:rsid w:val="00D37E12"/>
    <w:rsid w:val="00D41A39"/>
    <w:rsid w:val="00D43DB7"/>
    <w:rsid w:val="00D44802"/>
    <w:rsid w:val="00D55186"/>
    <w:rsid w:val="00D6067C"/>
    <w:rsid w:val="00D607E6"/>
    <w:rsid w:val="00D63EDF"/>
    <w:rsid w:val="00D7114C"/>
    <w:rsid w:val="00D71F79"/>
    <w:rsid w:val="00D73DEE"/>
    <w:rsid w:val="00D74603"/>
    <w:rsid w:val="00D75458"/>
    <w:rsid w:val="00D804A9"/>
    <w:rsid w:val="00D81398"/>
    <w:rsid w:val="00D86934"/>
    <w:rsid w:val="00D91E11"/>
    <w:rsid w:val="00D921F5"/>
    <w:rsid w:val="00D930FD"/>
    <w:rsid w:val="00D950F1"/>
    <w:rsid w:val="00DA3CAF"/>
    <w:rsid w:val="00DA6BC0"/>
    <w:rsid w:val="00DB0A85"/>
    <w:rsid w:val="00DB2CF9"/>
    <w:rsid w:val="00DB3782"/>
    <w:rsid w:val="00DC2824"/>
    <w:rsid w:val="00DC478B"/>
    <w:rsid w:val="00DC6EE4"/>
    <w:rsid w:val="00DD0755"/>
    <w:rsid w:val="00DD0FA8"/>
    <w:rsid w:val="00DD3539"/>
    <w:rsid w:val="00DD46BF"/>
    <w:rsid w:val="00DD67C4"/>
    <w:rsid w:val="00DE68D5"/>
    <w:rsid w:val="00DF3511"/>
    <w:rsid w:val="00E00103"/>
    <w:rsid w:val="00E1216F"/>
    <w:rsid w:val="00E15C03"/>
    <w:rsid w:val="00E22458"/>
    <w:rsid w:val="00E2722A"/>
    <w:rsid w:val="00E27EAC"/>
    <w:rsid w:val="00E32056"/>
    <w:rsid w:val="00E357D4"/>
    <w:rsid w:val="00E35D9C"/>
    <w:rsid w:val="00E4484C"/>
    <w:rsid w:val="00E51910"/>
    <w:rsid w:val="00E52C0D"/>
    <w:rsid w:val="00E53BA8"/>
    <w:rsid w:val="00E57570"/>
    <w:rsid w:val="00E57973"/>
    <w:rsid w:val="00E57CA4"/>
    <w:rsid w:val="00E610A9"/>
    <w:rsid w:val="00E61621"/>
    <w:rsid w:val="00E62975"/>
    <w:rsid w:val="00E64977"/>
    <w:rsid w:val="00E67ADC"/>
    <w:rsid w:val="00E70B31"/>
    <w:rsid w:val="00E754E8"/>
    <w:rsid w:val="00E75D74"/>
    <w:rsid w:val="00E8032F"/>
    <w:rsid w:val="00E810C3"/>
    <w:rsid w:val="00E82946"/>
    <w:rsid w:val="00E82CC0"/>
    <w:rsid w:val="00E854AC"/>
    <w:rsid w:val="00E85FED"/>
    <w:rsid w:val="00E92A5D"/>
    <w:rsid w:val="00EA02EE"/>
    <w:rsid w:val="00EA1F48"/>
    <w:rsid w:val="00EA4693"/>
    <w:rsid w:val="00EA533A"/>
    <w:rsid w:val="00EB08D4"/>
    <w:rsid w:val="00EB0CA1"/>
    <w:rsid w:val="00EB0E2B"/>
    <w:rsid w:val="00EB139B"/>
    <w:rsid w:val="00EB2B76"/>
    <w:rsid w:val="00EB34BB"/>
    <w:rsid w:val="00EB365B"/>
    <w:rsid w:val="00EB588A"/>
    <w:rsid w:val="00EB60DB"/>
    <w:rsid w:val="00EB61EE"/>
    <w:rsid w:val="00EB6481"/>
    <w:rsid w:val="00EB7321"/>
    <w:rsid w:val="00EC1ED1"/>
    <w:rsid w:val="00EC570D"/>
    <w:rsid w:val="00EC7F5D"/>
    <w:rsid w:val="00ED16FF"/>
    <w:rsid w:val="00ED7B43"/>
    <w:rsid w:val="00EE26F8"/>
    <w:rsid w:val="00EE5029"/>
    <w:rsid w:val="00EE62DE"/>
    <w:rsid w:val="00EF43DA"/>
    <w:rsid w:val="00F0117F"/>
    <w:rsid w:val="00F0293A"/>
    <w:rsid w:val="00F03636"/>
    <w:rsid w:val="00F06163"/>
    <w:rsid w:val="00F231E3"/>
    <w:rsid w:val="00F24A99"/>
    <w:rsid w:val="00F26D46"/>
    <w:rsid w:val="00F32EB4"/>
    <w:rsid w:val="00F3734A"/>
    <w:rsid w:val="00F40556"/>
    <w:rsid w:val="00F423FB"/>
    <w:rsid w:val="00F45CC3"/>
    <w:rsid w:val="00F509CB"/>
    <w:rsid w:val="00F53E8C"/>
    <w:rsid w:val="00F56DF0"/>
    <w:rsid w:val="00F56F60"/>
    <w:rsid w:val="00F57BEE"/>
    <w:rsid w:val="00F6037E"/>
    <w:rsid w:val="00F6043E"/>
    <w:rsid w:val="00F613F9"/>
    <w:rsid w:val="00F63C17"/>
    <w:rsid w:val="00F64617"/>
    <w:rsid w:val="00F71074"/>
    <w:rsid w:val="00F75E46"/>
    <w:rsid w:val="00F76CC3"/>
    <w:rsid w:val="00F80445"/>
    <w:rsid w:val="00F862C3"/>
    <w:rsid w:val="00F92F78"/>
    <w:rsid w:val="00FA02C6"/>
    <w:rsid w:val="00FA25EF"/>
    <w:rsid w:val="00FA5954"/>
    <w:rsid w:val="00FA5CD3"/>
    <w:rsid w:val="00FA5D69"/>
    <w:rsid w:val="00FA6736"/>
    <w:rsid w:val="00FA7B09"/>
    <w:rsid w:val="00FB3B8E"/>
    <w:rsid w:val="00FB3F9A"/>
    <w:rsid w:val="00FB681F"/>
    <w:rsid w:val="00FC059F"/>
    <w:rsid w:val="00FC0914"/>
    <w:rsid w:val="00FC0B3F"/>
    <w:rsid w:val="00FC2DBD"/>
    <w:rsid w:val="00FD2939"/>
    <w:rsid w:val="00FD7A8B"/>
    <w:rsid w:val="00FE1334"/>
    <w:rsid w:val="00FE2EA4"/>
    <w:rsid w:val="00FE689D"/>
    <w:rsid w:val="00FF08B1"/>
    <w:rsid w:val="00FF2D83"/>
    <w:rsid w:val="00FF536A"/>
    <w:rsid w:val="00FF5EFB"/>
    <w:rsid w:val="00FF6BF2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94F9D3"/>
  <w15:docId w15:val="{392B777A-75BD-47BB-A150-88047D6E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9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8A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67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7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A8B"/>
  </w:style>
  <w:style w:type="paragraph" w:styleId="Footer">
    <w:name w:val="footer"/>
    <w:basedOn w:val="Normal"/>
    <w:link w:val="FooterChar"/>
    <w:uiPriority w:val="99"/>
    <w:unhideWhenUsed/>
    <w:rsid w:val="00FD7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c.gov/healthyyouth/evaluation/pdf/brief7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TMWK-1711667696-1952</_dlc_DocId>
    <_dlc_DocIdUrl xmlns="56ca14a9-86ae-4ef3-8e6a-8ffc11662945">
      <Url>https://amatoday.sharepoint.com/sites/teamwork/EducationCenterEngage/_layouts/15/DocIdRedir.aspx?ID=TMWK-1711667696-1952</Url>
      <Description>TMWK-1711667696-1952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9D231-7BFB-44F5-8F8F-B007E0CD5B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28C5BB-A48E-44F8-AD42-49505602D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842F9-765A-4894-8AAE-A438D8E7FC84}">
  <ds:schemaRefs>
    <ds:schemaRef ds:uri="c25f2ba5-8c06-4105-bc3e-2b38c24c9abb"/>
    <ds:schemaRef ds:uri="http://purl.org/dc/terms/"/>
    <ds:schemaRef ds:uri="http://www.w3.org/XML/1998/namespace"/>
    <ds:schemaRef ds:uri="56ca14a9-86ae-4ef3-8e6a-8ffc11662945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db2ef6e-8efe-4a7e-9f1e-0eba45344756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8B5DC31-B410-4A5B-B118-7E12D4D3D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a practice visioning session</dc:title>
  <dc:creator>Bruce Bagley</dc:creator>
  <cp:lastModifiedBy>Renee DuBois</cp:lastModifiedBy>
  <cp:revision>5</cp:revision>
  <dcterms:created xsi:type="dcterms:W3CDTF">2015-09-10T14:14:00Z</dcterms:created>
  <dcterms:modified xsi:type="dcterms:W3CDTF">2019-06-21T15:19:00Z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71cb6e11-9161-49bc-8927-acc7f028bba1</vt:lpwstr>
  </property>
</Properties>
</file>